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7D2A38">
        <w:rPr>
          <w:b/>
          <w:caps/>
          <w:smallCaps/>
          <w:sz w:val="22"/>
          <w:szCs w:val="22"/>
        </w:rPr>
        <w:t>469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913066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9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115BD3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C25377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C2537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C25377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913066">
        <w:rPr>
          <w:bCs/>
          <w:color w:val="000000"/>
          <w:sz w:val="22"/>
          <w:szCs w:val="22"/>
          <w:shd w:val="clear" w:color="auto" w:fill="FFFFFF"/>
        </w:rPr>
        <w:t>9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913066">
        <w:rPr>
          <w:b/>
          <w:sz w:val="22"/>
          <w:szCs w:val="22"/>
        </w:rPr>
        <w:t>9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913066">
        <w:rPr>
          <w:sz w:val="22"/>
          <w:szCs w:val="22"/>
        </w:rPr>
        <w:t>9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13066">
        <w:rPr>
          <w:sz w:val="22"/>
          <w:szCs w:val="22"/>
        </w:rPr>
        <w:t>45</w:t>
      </w:r>
      <w:r w:rsidR="001F3CA0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45</w:t>
      </w:r>
      <w:r w:rsidR="00913066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="00913066"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="00913066" w:rsidRPr="00C74ABF">
        <w:rPr>
          <w:sz w:val="22"/>
          <w:szCs w:val="22"/>
        </w:rPr>
        <w:t>) рубл</w:t>
      </w:r>
      <w:r w:rsidR="00913066">
        <w:rPr>
          <w:sz w:val="22"/>
          <w:szCs w:val="22"/>
        </w:rPr>
        <w:t>ей</w:t>
      </w:r>
      <w:r w:rsidR="00913066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</w:t>
      </w:r>
      <w:proofErr w:type="gramEnd"/>
      <w:r w:rsidRPr="003916C0">
        <w:rPr>
          <w:sz w:val="22"/>
          <w:szCs w:val="22"/>
        </w:rPr>
        <w:t xml:space="preserve">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913066">
        <w:rPr>
          <w:sz w:val="22"/>
          <w:szCs w:val="22"/>
        </w:rPr>
        <w:t>9</w:t>
      </w:r>
      <w:r w:rsidRPr="00523C61">
        <w:rPr>
          <w:sz w:val="22"/>
          <w:szCs w:val="22"/>
        </w:rPr>
        <w:t xml:space="preserve"> поступили и зарегистрированы </w:t>
      </w:r>
      <w:r w:rsidR="00913066">
        <w:rPr>
          <w:sz w:val="22"/>
          <w:szCs w:val="22"/>
        </w:rPr>
        <w:t>6</w:t>
      </w:r>
      <w:r w:rsidRPr="00523C61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шесть</w:t>
      </w:r>
      <w:r w:rsidRPr="00523C61">
        <w:rPr>
          <w:sz w:val="22"/>
          <w:szCs w:val="22"/>
        </w:rPr>
        <w:t>) заявок: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FC2791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</w:t>
            </w:r>
            <w:r w:rsidR="006F06F1"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FC279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6F06F1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6F06F1">
              <w:rPr>
                <w:bCs/>
                <w:sz w:val="22"/>
                <w:szCs w:val="22"/>
              </w:rPr>
              <w:t>18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r w:rsidR="006F06F1">
              <w:rPr>
                <w:bCs/>
                <w:sz w:val="22"/>
                <w:szCs w:val="22"/>
              </w:rPr>
              <w:t>Бородина Лилия Олеговна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</w:t>
            </w:r>
            <w:r w:rsidR="006F06F1"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6F06F1"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6F06F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lastRenderedPageBreak/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450385">
        <w:rPr>
          <w:sz w:val="22"/>
          <w:szCs w:val="22"/>
        </w:rPr>
        <w:t>, подтверждающая факт блокирования на счетах заявителей денежных сре</w:t>
      </w:r>
      <w:proofErr w:type="gramStart"/>
      <w:r w:rsidRPr="00450385">
        <w:rPr>
          <w:sz w:val="22"/>
          <w:szCs w:val="22"/>
        </w:rPr>
        <w:t>дств в р</w:t>
      </w:r>
      <w:proofErr w:type="gramEnd"/>
      <w:r w:rsidRPr="00450385">
        <w:rPr>
          <w:sz w:val="22"/>
          <w:szCs w:val="22"/>
        </w:rPr>
        <w:t>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</w:t>
      </w:r>
      <w:proofErr w:type="gramEnd"/>
      <w:r w:rsidRPr="00C74ABF">
        <w:rPr>
          <w:sz w:val="22"/>
          <w:szCs w:val="22"/>
        </w:rPr>
        <w:t xml:space="preserve"> </w:t>
      </w:r>
      <w:proofErr w:type="gramStart"/>
      <w:r w:rsidRPr="00C74ABF">
        <w:rPr>
          <w:sz w:val="22"/>
          <w:szCs w:val="22"/>
        </w:rPr>
        <w:t xml:space="preserve">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146801">
        <w:rPr>
          <w:sz w:val="22"/>
          <w:szCs w:val="22"/>
        </w:rPr>
        <w:t xml:space="preserve"> </w:t>
      </w:r>
      <w:r w:rsidR="006F06F1">
        <w:rPr>
          <w:bCs/>
          <w:sz w:val="22"/>
          <w:szCs w:val="22"/>
        </w:rPr>
        <w:t>478, 2180, 437, 5188, 6808, 793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>на соответствие требованиям извещения</w:t>
      </w:r>
      <w:proofErr w:type="gramEnd"/>
      <w:r w:rsidRPr="00C74ABF">
        <w:rPr>
          <w:sz w:val="22"/>
          <w:szCs w:val="22"/>
        </w:rPr>
        <w:t xml:space="preserve">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Р</w:t>
      </w:r>
      <w:proofErr w:type="gramEnd"/>
      <w:r w:rsidRPr="00C74ABF">
        <w:rPr>
          <w:sz w:val="22"/>
          <w:szCs w:val="22"/>
        </w:rPr>
        <w:t xml:space="preserve">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904DF2">
        <w:rPr>
          <w:bCs/>
          <w:sz w:val="22"/>
          <w:szCs w:val="22"/>
        </w:rPr>
        <w:t>9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04DF2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Pr="00FC2791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«Новая Реальность»</w:t>
            </w:r>
          </w:p>
        </w:tc>
      </w:tr>
      <w:tr w:rsidR="00904DF2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Pr="004821CC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904DF2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Pr="004821CC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Бородина Лилия Олеговна</w:t>
            </w:r>
          </w:p>
        </w:tc>
      </w:tr>
      <w:tr w:rsidR="00904DF2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904DF2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904DF2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2" w:rsidRDefault="00904DF2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E907F5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7D2A38">
        <w:t>469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904DF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904DF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04DF2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F2" w:rsidRPr="00203BE5" w:rsidRDefault="00904DF2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Ворошилова, д. 2 - ул. Кольцовская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1,2 x 1,8 м (лайтпостер)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04DF2" w:rsidRPr="00904DF2" w:rsidRDefault="00390FC1" w:rsidP="00A50F5B">
            <w:pPr>
              <w:jc w:val="both"/>
              <w:rPr>
                <w:sz w:val="20"/>
                <w:szCs w:val="20"/>
              </w:rPr>
            </w:pPr>
            <w:proofErr w:type="gramStart"/>
            <w:r w:rsidRPr="00904DF2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04DF2">
              <w:rPr>
                <w:sz w:val="20"/>
                <w:szCs w:val="20"/>
              </w:rPr>
              <w:t xml:space="preserve">приказом </w:t>
            </w:r>
            <w:r w:rsidR="00904DF2" w:rsidRPr="00904DF2">
              <w:rPr>
                <w:sz w:val="20"/>
                <w:szCs w:val="20"/>
              </w:rPr>
              <w:t>департамента имущественных и земельных отношений Воронежской области от 24.02.2016 № 240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</w:t>
            </w:r>
            <w:proofErr w:type="gramEnd"/>
            <w:r w:rsidR="00904DF2" w:rsidRPr="00904DF2">
              <w:rPr>
                <w:sz w:val="20"/>
                <w:szCs w:val="20"/>
              </w:rPr>
              <w:t>, от 03.10.2019 № 2573, от 13.11.2019 № 2897, от 22.01.2020 № 89, от 03.06.2020 № 1246, от 25.08.2020 № 1984, от 09.11.2020 № 2566, от 31.08.2021 № 1953, от 12.01.2023 № 37, от 01.08.2023 № 2106).</w:t>
            </w:r>
          </w:p>
          <w:p w:rsidR="00904DF2" w:rsidRDefault="00904DF2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3" w:rsidRDefault="00DB3DC3" w:rsidP="00BD4DDC">
      <w:r>
        <w:separator/>
      </w:r>
    </w:p>
  </w:endnote>
  <w:endnote w:type="continuationSeparator" w:id="0">
    <w:p w:rsidR="00DB3DC3" w:rsidRDefault="00DB3DC3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3" w:rsidRDefault="00DB3DC3" w:rsidP="00BD4DDC">
      <w:r>
        <w:separator/>
      </w:r>
    </w:p>
  </w:footnote>
  <w:footnote w:type="continuationSeparator" w:id="0">
    <w:p w:rsidR="00DB3DC3" w:rsidRDefault="00DB3DC3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0503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15BD3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3B8E"/>
    <w:rsid w:val="003B4A74"/>
    <w:rsid w:val="003B5A89"/>
    <w:rsid w:val="003B5BDD"/>
    <w:rsid w:val="003C17C2"/>
    <w:rsid w:val="003C3B4A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5C89"/>
    <w:rsid w:val="005C6B03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06F1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2A38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4DF2"/>
    <w:rsid w:val="0090555E"/>
    <w:rsid w:val="009067A8"/>
    <w:rsid w:val="00906DD0"/>
    <w:rsid w:val="00913066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5377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3DC3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07F5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9180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2023-12-15T06:50:00Z</cp:lastPrinted>
  <dcterms:created xsi:type="dcterms:W3CDTF">2023-12-14T13:13:00Z</dcterms:created>
  <dcterms:modified xsi:type="dcterms:W3CDTF">2023-12-18T07:09:00Z</dcterms:modified>
</cp:coreProperties>
</file>