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145" w:rsidRDefault="00E61145" w:rsidP="00E61145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3</w:t>
      </w:r>
      <w:r w:rsidRPr="00F3685B">
        <w:rPr>
          <w:rFonts w:ascii="Times New Roman" w:hAnsi="Times New Roman" w:cs="Times New Roman"/>
        </w:rPr>
        <w:t xml:space="preserve"> к информационному сообщению </w:t>
      </w:r>
    </w:p>
    <w:p w:rsidR="00E61145" w:rsidRDefault="00E61145" w:rsidP="00E61145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 xml:space="preserve">КУ </w:t>
      </w:r>
      <w:proofErr w:type="gramStart"/>
      <w:r w:rsidRPr="00F3685B">
        <w:rPr>
          <w:rFonts w:ascii="Times New Roman" w:hAnsi="Times New Roman" w:cs="Times New Roman"/>
        </w:rPr>
        <w:t>ВО</w:t>
      </w:r>
      <w:proofErr w:type="gramEnd"/>
      <w:r w:rsidRPr="00F3685B">
        <w:rPr>
          <w:rFonts w:ascii="Times New Roman" w:hAnsi="Times New Roman" w:cs="Times New Roman"/>
        </w:rPr>
        <w:t xml:space="preserve"> «Фонд госимущества Воронежской области» </w:t>
      </w:r>
    </w:p>
    <w:p w:rsidR="00E61145" w:rsidRDefault="00E61145" w:rsidP="00E6114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продаже акций посредством </w:t>
      </w:r>
      <w:proofErr w:type="gramStart"/>
      <w:r>
        <w:rPr>
          <w:rFonts w:ascii="Times New Roman" w:hAnsi="Times New Roman" w:cs="Times New Roman"/>
        </w:rPr>
        <w:t>публичного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1D196A" w:rsidRDefault="00E61145" w:rsidP="00E61145">
      <w:pPr>
        <w:jc w:val="right"/>
      </w:pPr>
      <w:r>
        <w:rPr>
          <w:rFonts w:ascii="Times New Roman" w:hAnsi="Times New Roman" w:cs="Times New Roman"/>
        </w:rPr>
        <w:t>предложения в электронной форме</w:t>
      </w:r>
    </w:p>
    <w:p w:rsidR="00825C0B" w:rsidRDefault="00825C0B"/>
    <w:p w:rsidR="00825C0B" w:rsidRDefault="00825C0B"/>
    <w:p w:rsidR="00825C0B" w:rsidRDefault="00825C0B"/>
    <w:p w:rsidR="00825C0B" w:rsidRDefault="00FE066C">
      <w:r>
        <w:rPr>
          <w:noProof/>
        </w:rPr>
        <w:drawing>
          <wp:inline distT="0" distB="0" distL="0" distR="0">
            <wp:extent cx="5940425" cy="8153525"/>
            <wp:effectExtent l="0" t="0" r="0" b="0"/>
            <wp:docPr id="3" name="Рисунок 3" descr="X:\Володина\ПРИКАЗЫ\24.10.2018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Володина\ПРИКАЗЫ\24.10.2018 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66C" w:rsidRDefault="00FE066C">
      <w:r>
        <w:rPr>
          <w:noProof/>
        </w:rPr>
        <w:lastRenderedPageBreak/>
        <w:drawing>
          <wp:inline distT="0" distB="0" distL="0" distR="0">
            <wp:extent cx="5940425" cy="8153525"/>
            <wp:effectExtent l="0" t="0" r="0" b="0"/>
            <wp:docPr id="4" name="Рисунок 4" descr="X:\Володина\ПРИКАЗЫ\24.10.2018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:\Володина\ПРИКАЗЫ\24.10.2018 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E066C" w:rsidRDefault="00FE066C"/>
    <w:p w:rsidR="00FE066C" w:rsidRDefault="00FE066C"/>
    <w:sectPr w:rsidR="00FE066C" w:rsidSect="007846E8">
      <w:footerReference w:type="default" r:id="rId9"/>
      <w:pgSz w:w="11906" w:h="16838"/>
      <w:pgMar w:top="1134" w:right="850" w:bottom="1134" w:left="1701" w:header="708" w:footer="708" w:gutter="0"/>
      <w:pgNumType w:start="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6E8" w:rsidRDefault="007846E8" w:rsidP="007846E8">
      <w:r>
        <w:separator/>
      </w:r>
    </w:p>
  </w:endnote>
  <w:endnote w:type="continuationSeparator" w:id="0">
    <w:p w:rsidR="007846E8" w:rsidRDefault="007846E8" w:rsidP="00784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840338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7846E8" w:rsidRPr="007846E8" w:rsidRDefault="007846E8">
        <w:pPr>
          <w:pStyle w:val="a7"/>
          <w:jc w:val="right"/>
          <w:rPr>
            <w:rFonts w:ascii="Times New Roman" w:hAnsi="Times New Roman" w:cs="Times New Roman"/>
          </w:rPr>
        </w:pPr>
        <w:r w:rsidRPr="007846E8">
          <w:rPr>
            <w:rFonts w:ascii="Times New Roman" w:hAnsi="Times New Roman" w:cs="Times New Roman"/>
          </w:rPr>
          <w:fldChar w:fldCharType="begin"/>
        </w:r>
        <w:r w:rsidRPr="007846E8">
          <w:rPr>
            <w:rFonts w:ascii="Times New Roman" w:hAnsi="Times New Roman" w:cs="Times New Roman"/>
          </w:rPr>
          <w:instrText>PAGE   \* MERGEFORMAT</w:instrText>
        </w:r>
        <w:r w:rsidRPr="007846E8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20</w:t>
        </w:r>
        <w:r w:rsidRPr="007846E8">
          <w:rPr>
            <w:rFonts w:ascii="Times New Roman" w:hAnsi="Times New Roman" w:cs="Times New Roman"/>
          </w:rPr>
          <w:fldChar w:fldCharType="end"/>
        </w:r>
      </w:p>
    </w:sdtContent>
  </w:sdt>
  <w:p w:rsidR="007846E8" w:rsidRDefault="007846E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6E8" w:rsidRDefault="007846E8" w:rsidP="007846E8">
      <w:r>
        <w:separator/>
      </w:r>
    </w:p>
  </w:footnote>
  <w:footnote w:type="continuationSeparator" w:id="0">
    <w:p w:rsidR="007846E8" w:rsidRDefault="007846E8" w:rsidP="007846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5C0B"/>
    <w:rsid w:val="00067FE4"/>
    <w:rsid w:val="00120ED2"/>
    <w:rsid w:val="00150BBA"/>
    <w:rsid w:val="001B79A3"/>
    <w:rsid w:val="001D196A"/>
    <w:rsid w:val="002111E2"/>
    <w:rsid w:val="003B484C"/>
    <w:rsid w:val="004D254D"/>
    <w:rsid w:val="00576B38"/>
    <w:rsid w:val="005D6254"/>
    <w:rsid w:val="00710CB7"/>
    <w:rsid w:val="007846E8"/>
    <w:rsid w:val="007F5601"/>
    <w:rsid w:val="00825C0B"/>
    <w:rsid w:val="00912DB4"/>
    <w:rsid w:val="00A96180"/>
    <w:rsid w:val="00B35136"/>
    <w:rsid w:val="00B41A3A"/>
    <w:rsid w:val="00CB32B2"/>
    <w:rsid w:val="00D24846"/>
    <w:rsid w:val="00D93B68"/>
    <w:rsid w:val="00E61145"/>
    <w:rsid w:val="00F81CBD"/>
    <w:rsid w:val="00FE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1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C0B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825C0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846E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46E8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846E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46E8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</Words>
  <Characters>147</Characters>
  <Application>Microsoft Office Word</Application>
  <DocSecurity>0</DocSecurity>
  <Lines>1</Lines>
  <Paragraphs>1</Paragraphs>
  <ScaleCrop>false</ScaleCrop>
  <Company>DG Win&amp;Soft</Company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Юрисконсульт</dc:creator>
  <cp:keywords/>
  <dc:description/>
  <cp:lastModifiedBy>Зам</cp:lastModifiedBy>
  <cp:revision>6</cp:revision>
  <dcterms:created xsi:type="dcterms:W3CDTF">2018-09-10T14:16:00Z</dcterms:created>
  <dcterms:modified xsi:type="dcterms:W3CDTF">2018-10-25T07:12:00Z</dcterms:modified>
</cp:coreProperties>
</file>