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__________________________________, действующ___ на 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r>
        <w:rPr>
          <w:rFonts w:ascii="Times New Roman CYR" w:hAnsi="Times New Roman CYR" w:cs="Times New Roman CYR"/>
        </w:rPr>
        <w:t>Рекламораспространителю</w:t>
      </w:r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контроль за исполнением Рекламораспространителем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>, направлять Рекламораспространителю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r w:rsidRPr="00431995">
        <w:t>Треб</w:t>
      </w:r>
      <w:r>
        <w:t xml:space="preserve">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43199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r>
        <w:rPr>
          <w:rFonts w:ascii="Times New Roman CYR" w:hAnsi="Times New Roman CYR" w:cs="Times New Roman CYR"/>
        </w:rPr>
        <w:t>Рекламораспространителю</w:t>
      </w:r>
      <w:r>
        <w:t xml:space="preserve"> не возвращается.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согласно </w:t>
      </w:r>
      <w:r>
        <w:rPr>
          <w:rFonts w:ascii="Times New Roman CYR" w:hAnsi="Times New Roman CYR" w:cs="Times New Roman CYR"/>
        </w:rPr>
        <w:t>раздела</w:t>
      </w:r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>в течение месяца при признании разрешения на установку рекламной конструкции недействительным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с даты демонтажа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>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r>
        <w:rPr>
          <w:rFonts w:ascii="Times New Roman CYR" w:hAnsi="Times New Roman CYR" w:cs="Times New Roman CYR"/>
        </w:rPr>
        <w:t>Рекламораспространитель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Рекламораспространителя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Рекламораспространителя,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>НДС не облагается в соответствии с пп.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0BC">
        <w:rPr>
          <w:rFonts w:ascii="Times New Roman CYR" w:hAnsi="Times New Roman CYR" w:cs="Times New Roman CYR"/>
        </w:rPr>
        <w:t>Р/с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>При перечислении платежей по настоящему Договору 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Об изменении размера платы по Договору Департамент извещает Рекламораспространителя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Рекламораспространитель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r>
        <w:rPr>
          <w:rFonts w:ascii="Times New Roman CYR" w:hAnsi="Times New Roman CYR" w:cs="Times New Roman CYR"/>
        </w:rPr>
        <w:t xml:space="preserve">пп.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>. В случае неисполнения пп.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Рекламораспространитель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>, установленные п.п.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неисполнения Рекламораспространителем</w:t>
      </w:r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Pr="00DB6894">
        <w:t>Договор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имущественных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B47D2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D20">
      <w:rPr>
        <w:noProof/>
      </w:rPr>
      <w:t>46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58</cp:revision>
  <cp:lastPrinted>2018-02-28T09:05:00Z</cp:lastPrinted>
  <dcterms:created xsi:type="dcterms:W3CDTF">2014-03-06T09:18:00Z</dcterms:created>
  <dcterms:modified xsi:type="dcterms:W3CDTF">2018-11-01T14:40:00Z</dcterms:modified>
</cp:coreProperties>
</file>