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11" w:rsidRPr="0077091B" w:rsidRDefault="000B3311" w:rsidP="000B3311">
      <w:pPr>
        <w:keepNext/>
        <w:keepLines/>
        <w:widowControl w:val="0"/>
        <w:suppressLineNumbers/>
        <w:spacing w:after="0"/>
        <w:rPr>
          <w:rFonts w:ascii="Times New Roman" w:hAnsi="Times New Roman" w:cs="Times New Roman"/>
          <w:b/>
          <w:color w:val="auto"/>
          <w:sz w:val="28"/>
          <w:szCs w:val="28"/>
        </w:rPr>
      </w:pPr>
    </w:p>
    <w:tbl>
      <w:tblPr>
        <w:tblW w:w="10314" w:type="dxa"/>
        <w:tblLook w:val="04A0"/>
      </w:tblPr>
      <w:tblGrid>
        <w:gridCol w:w="5070"/>
        <w:gridCol w:w="5244"/>
      </w:tblGrid>
      <w:tr w:rsidR="000B3311" w:rsidRPr="007478A1" w:rsidTr="00FC7A9D">
        <w:tc>
          <w:tcPr>
            <w:tcW w:w="5070" w:type="dxa"/>
          </w:tcPr>
          <w:p w:rsidR="000B3311" w:rsidRPr="0077091B" w:rsidRDefault="000B3311" w:rsidP="00FC7A9D">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0B3311" w:rsidRPr="007478A1" w:rsidRDefault="000B3311" w:rsidP="00FC7A9D">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0B3311" w:rsidRPr="007478A1" w:rsidRDefault="000B3311" w:rsidP="00FC7A9D">
            <w:pPr>
              <w:pStyle w:val="ConsPlusNormal"/>
              <w:rPr>
                <w:rFonts w:ascii="Times New Roman" w:hAnsi="Times New Roman" w:cs="Times New Roman"/>
                <w:b/>
                <w:sz w:val="24"/>
                <w:szCs w:val="24"/>
              </w:rPr>
            </w:pPr>
          </w:p>
          <w:p w:rsidR="000B3311" w:rsidRPr="007478A1" w:rsidRDefault="000B3311" w:rsidP="00FC7A9D">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0B3311" w:rsidRPr="007478A1" w:rsidRDefault="000B3311" w:rsidP="00FC7A9D">
            <w:pPr>
              <w:pStyle w:val="ConsPlusNormal"/>
              <w:ind w:firstLine="0"/>
              <w:rPr>
                <w:rFonts w:ascii="Times New Roman" w:hAnsi="Times New Roman" w:cs="Times New Roman"/>
                <w:sz w:val="28"/>
                <w:szCs w:val="28"/>
              </w:rPr>
            </w:pPr>
          </w:p>
          <w:p w:rsidR="000B3311" w:rsidRPr="007478A1" w:rsidRDefault="000B3311" w:rsidP="00FC7A9D">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6D2E14">
              <w:rPr>
                <w:rFonts w:ascii="Times New Roman" w:hAnsi="Times New Roman" w:cs="Times New Roman"/>
                <w:sz w:val="28"/>
                <w:szCs w:val="28"/>
              </w:rPr>
              <w:t>19.01.2022  № 94</w:t>
            </w:r>
          </w:p>
          <w:p w:rsidR="000B3311" w:rsidRPr="007478A1" w:rsidRDefault="000B3311" w:rsidP="00FC7A9D">
            <w:pPr>
              <w:pStyle w:val="ConsPlusNormal"/>
              <w:rPr>
                <w:rFonts w:ascii="Times New Roman" w:hAnsi="Times New Roman" w:cs="Times New Roman"/>
                <w:sz w:val="24"/>
                <w:szCs w:val="24"/>
              </w:rPr>
            </w:pPr>
          </w:p>
          <w:p w:rsidR="000B3311" w:rsidRPr="007478A1" w:rsidRDefault="000B3311" w:rsidP="00FC7A9D">
            <w:pPr>
              <w:pStyle w:val="ConsPlusNormal"/>
              <w:ind w:firstLine="0"/>
              <w:rPr>
                <w:rFonts w:ascii="Times New Roman" w:hAnsi="Times New Roman" w:cs="Times New Roman"/>
                <w:bCs/>
                <w:sz w:val="24"/>
                <w:szCs w:val="24"/>
              </w:rPr>
            </w:pPr>
          </w:p>
        </w:tc>
      </w:tr>
    </w:tbl>
    <w:p w:rsidR="000B3311" w:rsidRPr="007478A1" w:rsidRDefault="000B3311" w:rsidP="000B3311">
      <w:pPr>
        <w:keepNext/>
        <w:keepLines/>
        <w:widowControl w:val="0"/>
        <w:suppressLineNumbers/>
        <w:spacing w:after="0"/>
        <w:ind w:firstLine="284"/>
        <w:jc w:val="right"/>
        <w:rPr>
          <w:rFonts w:ascii="Times New Roman" w:hAnsi="Times New Roman" w:cs="Times New Roman"/>
          <w:b/>
          <w:color w:val="auto"/>
          <w:sz w:val="28"/>
          <w:szCs w:val="28"/>
        </w:rPr>
      </w:pPr>
    </w:p>
    <w:p w:rsidR="000B3311" w:rsidRPr="007478A1" w:rsidRDefault="000B3311" w:rsidP="000B3311">
      <w:pPr>
        <w:keepNext/>
        <w:keepLines/>
        <w:widowControl w:val="0"/>
        <w:suppressLineNumbers/>
        <w:spacing w:after="0"/>
        <w:ind w:firstLine="284"/>
        <w:jc w:val="right"/>
        <w:rPr>
          <w:rFonts w:ascii="Times New Roman" w:hAnsi="Times New Roman" w:cs="Times New Roman"/>
          <w:b/>
          <w:color w:val="auto"/>
          <w:sz w:val="28"/>
          <w:szCs w:val="28"/>
        </w:rPr>
      </w:pPr>
    </w:p>
    <w:p w:rsidR="000B3311" w:rsidRPr="007478A1" w:rsidRDefault="000B3311" w:rsidP="000B3311">
      <w:pPr>
        <w:keepNext/>
        <w:keepLines/>
        <w:widowControl w:val="0"/>
        <w:suppressLineNumbers/>
        <w:spacing w:after="0"/>
        <w:ind w:firstLine="284"/>
        <w:jc w:val="right"/>
        <w:rPr>
          <w:rFonts w:ascii="Times New Roman" w:hAnsi="Times New Roman" w:cs="Times New Roman"/>
          <w:b/>
          <w:color w:val="auto"/>
          <w:sz w:val="28"/>
          <w:szCs w:val="28"/>
        </w:rPr>
      </w:pPr>
    </w:p>
    <w:p w:rsidR="000B3311" w:rsidRPr="007478A1" w:rsidRDefault="000B3311" w:rsidP="000B3311">
      <w:pPr>
        <w:keepNext/>
        <w:keepLines/>
        <w:widowControl w:val="0"/>
        <w:suppressLineNumbers/>
        <w:spacing w:after="0"/>
        <w:ind w:firstLine="284"/>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Pr="007478A1">
        <w:rPr>
          <w:rFonts w:ascii="Times New Roman" w:hAnsi="Times New Roman" w:cs="Times New Roman"/>
          <w:b/>
          <w:color w:val="auto"/>
          <w:sz w:val="28"/>
          <w:szCs w:val="28"/>
        </w:rPr>
        <w:t xml:space="preserve">Реестровый номер торгов </w:t>
      </w:r>
      <w:r w:rsidR="009239CE">
        <w:rPr>
          <w:rFonts w:ascii="Times New Roman" w:hAnsi="Times New Roman" w:cs="Times New Roman"/>
          <w:b/>
          <w:color w:val="auto"/>
          <w:sz w:val="28"/>
          <w:szCs w:val="28"/>
        </w:rPr>
        <w:t>2022</w:t>
      </w:r>
      <w:r w:rsidR="00306506">
        <w:rPr>
          <w:rFonts w:ascii="Times New Roman" w:hAnsi="Times New Roman" w:cs="Times New Roman"/>
          <w:b/>
          <w:color w:val="auto"/>
          <w:sz w:val="28"/>
          <w:szCs w:val="28"/>
        </w:rPr>
        <w:t>- 1</w:t>
      </w:r>
      <w:r>
        <w:rPr>
          <w:rFonts w:ascii="Times New Roman" w:hAnsi="Times New Roman" w:cs="Times New Roman"/>
          <w:b/>
          <w:color w:val="auto"/>
          <w:sz w:val="28"/>
          <w:szCs w:val="28"/>
        </w:rPr>
        <w:t xml:space="preserve">   </w:t>
      </w:r>
    </w:p>
    <w:p w:rsidR="000B3311" w:rsidRPr="007478A1" w:rsidRDefault="000B3311" w:rsidP="000B3311">
      <w:pPr>
        <w:keepNext/>
        <w:keepLines/>
        <w:widowControl w:val="0"/>
        <w:suppressLineNumbers/>
        <w:spacing w:after="0"/>
        <w:ind w:firstLine="284"/>
        <w:jc w:val="center"/>
        <w:rPr>
          <w:rFonts w:ascii="Times New Roman" w:hAnsi="Times New Roman" w:cs="Times New Roman"/>
          <w:b/>
          <w:color w:val="auto"/>
        </w:rPr>
      </w:pPr>
    </w:p>
    <w:p w:rsidR="000B3311" w:rsidRPr="000B3311" w:rsidRDefault="000B3311" w:rsidP="000B3311">
      <w:pPr>
        <w:keepNext/>
        <w:keepLines/>
        <w:widowControl w:val="0"/>
        <w:suppressLineNumbers/>
        <w:spacing w:after="0"/>
        <w:ind w:firstLine="284"/>
        <w:jc w:val="center"/>
        <w:rPr>
          <w:rFonts w:ascii="Times New Roman" w:hAnsi="Times New Roman" w:cs="Times New Roman"/>
          <w:b/>
          <w:color w:val="auto"/>
          <w:sz w:val="40"/>
          <w:szCs w:val="40"/>
        </w:rPr>
      </w:pPr>
    </w:p>
    <w:p w:rsidR="000B3311" w:rsidRPr="000B3311" w:rsidRDefault="000B3311" w:rsidP="000B3311">
      <w:pPr>
        <w:keepNext/>
        <w:keepLines/>
        <w:widowControl w:val="0"/>
        <w:suppressLineNumbers/>
        <w:spacing w:after="0"/>
        <w:ind w:firstLine="284"/>
        <w:jc w:val="center"/>
        <w:rPr>
          <w:rFonts w:ascii="Times New Roman" w:hAnsi="Times New Roman" w:cs="Times New Roman"/>
          <w:b/>
          <w:color w:val="auto"/>
          <w:sz w:val="40"/>
          <w:szCs w:val="40"/>
        </w:rPr>
      </w:pPr>
    </w:p>
    <w:p w:rsidR="000B3311" w:rsidRPr="000B3311" w:rsidRDefault="000B3311" w:rsidP="000B3311">
      <w:pPr>
        <w:keepNext/>
        <w:keepLines/>
        <w:widowControl w:val="0"/>
        <w:suppressLineNumbers/>
        <w:spacing w:after="0"/>
        <w:ind w:firstLine="284"/>
        <w:jc w:val="center"/>
        <w:rPr>
          <w:rFonts w:ascii="Times New Roman" w:hAnsi="Times New Roman" w:cs="Times New Roman"/>
          <w:b/>
          <w:color w:val="auto"/>
          <w:sz w:val="40"/>
          <w:szCs w:val="40"/>
        </w:rPr>
      </w:pPr>
      <w:r w:rsidRPr="000B3311">
        <w:rPr>
          <w:rFonts w:ascii="Times New Roman" w:hAnsi="Times New Roman" w:cs="Times New Roman"/>
          <w:b/>
          <w:color w:val="auto"/>
          <w:sz w:val="40"/>
          <w:szCs w:val="40"/>
        </w:rPr>
        <w:t>ДОКУМЕНТАЦИЯ ОБ АУКЦИОНЕ</w:t>
      </w:r>
    </w:p>
    <w:p w:rsidR="000B3311" w:rsidRPr="007478A1" w:rsidRDefault="000B3311" w:rsidP="000B3311">
      <w:pPr>
        <w:keepNext/>
        <w:keepLines/>
        <w:widowControl w:val="0"/>
        <w:suppressLineNumbers/>
        <w:spacing w:after="0"/>
        <w:ind w:firstLine="284"/>
        <w:jc w:val="center"/>
        <w:rPr>
          <w:rFonts w:ascii="Times New Roman" w:hAnsi="Times New Roman" w:cs="Times New Roman"/>
          <w:b/>
          <w:color w:val="auto"/>
        </w:rPr>
      </w:pPr>
    </w:p>
    <w:p w:rsidR="000B3311" w:rsidRPr="007478A1" w:rsidRDefault="000B3311" w:rsidP="000B3311">
      <w:pPr>
        <w:keepNext/>
        <w:keepLines/>
        <w:widowControl w:val="0"/>
        <w:suppressLineNumbers/>
        <w:spacing w:after="0"/>
        <w:ind w:firstLine="284"/>
        <w:jc w:val="center"/>
        <w:rPr>
          <w:rFonts w:ascii="Times New Roman" w:hAnsi="Times New Roman" w:cs="Times New Roman"/>
          <w:b/>
          <w:caps/>
          <w:color w:val="auto"/>
          <w:sz w:val="28"/>
          <w:szCs w:val="28"/>
        </w:rPr>
      </w:pPr>
    </w:p>
    <w:p w:rsidR="000B3311" w:rsidRPr="007478A1" w:rsidRDefault="000B3311" w:rsidP="000B3311">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договора</w:t>
      </w:r>
      <w:r w:rsidRPr="007478A1">
        <w:rPr>
          <w:rFonts w:ascii="Times New Roman" w:hAnsi="Times New Roman" w:cs="Times New Roman"/>
          <w:b/>
          <w:color w:val="auto"/>
          <w:sz w:val="28"/>
          <w:szCs w:val="28"/>
        </w:rPr>
        <w:t xml:space="preserve"> аренды </w:t>
      </w:r>
      <w:r>
        <w:rPr>
          <w:rFonts w:ascii="Times New Roman" w:hAnsi="Times New Roman" w:cs="Times New Roman"/>
          <w:b/>
          <w:color w:val="auto"/>
          <w:sz w:val="28"/>
          <w:szCs w:val="28"/>
        </w:rPr>
        <w:t>государственного имущества, расположенного по адресу: Российская Федерация, Воронежская область, Павловский район, восточная часть кадастрового квартала 36:20:000018, принадлежащего</w:t>
      </w:r>
      <w:r w:rsidRPr="007478A1">
        <w:rPr>
          <w:rFonts w:ascii="Times New Roman" w:hAnsi="Times New Roman" w:cs="Times New Roman"/>
          <w:b/>
          <w:color w:val="auto"/>
          <w:sz w:val="28"/>
          <w:szCs w:val="28"/>
        </w:rPr>
        <w:t xml:space="preserve"> на праве собственности Воронежской о</w:t>
      </w:r>
      <w:r>
        <w:rPr>
          <w:rFonts w:ascii="Times New Roman" w:hAnsi="Times New Roman" w:cs="Times New Roman"/>
          <w:b/>
          <w:color w:val="auto"/>
          <w:sz w:val="28"/>
          <w:szCs w:val="28"/>
        </w:rPr>
        <w:t>бласти</w:t>
      </w:r>
    </w:p>
    <w:p w:rsidR="000B3311" w:rsidRPr="007478A1" w:rsidRDefault="000B3311" w:rsidP="000B3311">
      <w:pPr>
        <w:keepNext/>
        <w:keepLines/>
        <w:widowControl w:val="0"/>
        <w:suppressLineNumbers/>
        <w:spacing w:after="0"/>
        <w:ind w:firstLine="284"/>
        <w:rPr>
          <w:rFonts w:ascii="Times New Roman" w:hAnsi="Times New Roman" w:cs="Times New Roman"/>
          <w:b/>
          <w:color w:val="auto"/>
          <w:sz w:val="22"/>
          <w:szCs w:val="22"/>
        </w:rPr>
      </w:pPr>
    </w:p>
    <w:p w:rsidR="000B3311" w:rsidRPr="007478A1" w:rsidRDefault="000B3311" w:rsidP="000B3311">
      <w:pPr>
        <w:keepNext/>
        <w:keepLines/>
        <w:widowControl w:val="0"/>
        <w:suppressLineNumbers/>
        <w:spacing w:after="0"/>
        <w:ind w:firstLine="284"/>
        <w:rPr>
          <w:rFonts w:ascii="Times New Roman" w:hAnsi="Times New Roman" w:cs="Times New Roman"/>
          <w:b/>
          <w:color w:val="auto"/>
          <w:sz w:val="22"/>
          <w:szCs w:val="22"/>
        </w:rPr>
      </w:pPr>
    </w:p>
    <w:p w:rsidR="000B3311" w:rsidRPr="007478A1" w:rsidRDefault="000B3311" w:rsidP="000B3311">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tblPr>
      <w:tblGrid>
        <w:gridCol w:w="4199"/>
        <w:gridCol w:w="5655"/>
      </w:tblGrid>
      <w:tr w:rsidR="000B3311" w:rsidRPr="007478A1" w:rsidTr="00FC7A9D">
        <w:tc>
          <w:tcPr>
            <w:tcW w:w="4428" w:type="dxa"/>
          </w:tcPr>
          <w:p w:rsidR="000B3311" w:rsidRPr="007478A1" w:rsidRDefault="000B3311" w:rsidP="00FC7A9D">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0B3311" w:rsidRPr="007478A1" w:rsidRDefault="000B3311" w:rsidP="00FC7A9D">
            <w:pPr>
              <w:spacing w:after="0"/>
              <w:rPr>
                <w:rFonts w:ascii="Times New Roman" w:hAnsi="Times New Roman" w:cs="Times New Roman"/>
                <w:b/>
                <w:color w:val="auto"/>
                <w:sz w:val="24"/>
                <w:szCs w:val="24"/>
              </w:rPr>
            </w:pPr>
          </w:p>
          <w:p w:rsidR="000B3311" w:rsidRPr="007478A1" w:rsidRDefault="000B3311" w:rsidP="00FC7A9D">
            <w:pPr>
              <w:spacing w:after="0"/>
              <w:rPr>
                <w:rFonts w:ascii="Times New Roman" w:hAnsi="Times New Roman" w:cs="Times New Roman"/>
                <w:b/>
                <w:color w:val="auto"/>
                <w:sz w:val="24"/>
                <w:szCs w:val="24"/>
              </w:rPr>
            </w:pPr>
          </w:p>
          <w:p w:rsidR="000B3311" w:rsidRPr="007478A1" w:rsidRDefault="000B3311" w:rsidP="00FC7A9D">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Арендодатель:                                         </w:t>
            </w:r>
          </w:p>
        </w:tc>
        <w:tc>
          <w:tcPr>
            <w:tcW w:w="5994" w:type="dxa"/>
          </w:tcPr>
          <w:p w:rsidR="000B3311" w:rsidRPr="007478A1" w:rsidRDefault="000B3311" w:rsidP="00FC7A9D">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к</w:t>
            </w:r>
            <w:r w:rsidRPr="007478A1">
              <w:rPr>
                <w:rFonts w:ascii="Times New Roman" w:hAnsi="Times New Roman" w:cs="Times New Roman"/>
                <w:b/>
                <w:sz w:val="24"/>
                <w:szCs w:val="24"/>
              </w:rPr>
              <w:t>азенное учреждение Воронежской области «Фонд государственного имущества»</w:t>
            </w:r>
          </w:p>
          <w:p w:rsidR="000B3311" w:rsidRPr="007478A1" w:rsidRDefault="000B3311" w:rsidP="00FC7A9D">
            <w:pPr>
              <w:pStyle w:val="ConsPlusNormal"/>
              <w:widowControl/>
              <w:ind w:firstLine="0"/>
              <w:jc w:val="both"/>
              <w:rPr>
                <w:rFonts w:ascii="Times New Roman" w:hAnsi="Times New Roman" w:cs="Times New Roman"/>
                <w:b/>
                <w:sz w:val="24"/>
                <w:szCs w:val="24"/>
              </w:rPr>
            </w:pPr>
          </w:p>
          <w:p w:rsidR="000B3311" w:rsidRPr="007478A1" w:rsidRDefault="000B3311" w:rsidP="00FC7A9D">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Pr="007478A1">
              <w:rPr>
                <w:rFonts w:ascii="Times New Roman" w:hAnsi="Times New Roman" w:cs="Times New Roman"/>
                <w:b/>
                <w:sz w:val="24"/>
                <w:szCs w:val="24"/>
              </w:rPr>
              <w:t>епартамент имущественных и земельных отношений Воронежской области</w:t>
            </w:r>
          </w:p>
          <w:p w:rsidR="000B3311" w:rsidRPr="007478A1" w:rsidRDefault="000B3311" w:rsidP="00FC7A9D">
            <w:pPr>
              <w:pStyle w:val="ConsPlusNormal"/>
              <w:widowControl/>
              <w:ind w:firstLine="0"/>
              <w:jc w:val="both"/>
              <w:rPr>
                <w:rFonts w:ascii="Times New Roman" w:hAnsi="Times New Roman" w:cs="Times New Roman"/>
                <w:b/>
                <w:sz w:val="24"/>
                <w:szCs w:val="24"/>
              </w:rPr>
            </w:pPr>
          </w:p>
        </w:tc>
      </w:tr>
      <w:tr w:rsidR="000B3311" w:rsidRPr="007478A1" w:rsidTr="00FC7A9D">
        <w:trPr>
          <w:trHeight w:val="324"/>
        </w:trPr>
        <w:tc>
          <w:tcPr>
            <w:tcW w:w="4428" w:type="dxa"/>
          </w:tcPr>
          <w:p w:rsidR="000B3311" w:rsidRPr="007478A1" w:rsidRDefault="000B3311" w:rsidP="00FC7A9D">
            <w:pPr>
              <w:pStyle w:val="ConsPlusNormal"/>
              <w:widowControl/>
              <w:ind w:firstLine="0"/>
              <w:jc w:val="both"/>
              <w:rPr>
                <w:rFonts w:ascii="Times New Roman" w:hAnsi="Times New Roman" w:cs="Times New Roman"/>
                <w:b/>
                <w:sz w:val="24"/>
                <w:szCs w:val="24"/>
              </w:rPr>
            </w:pPr>
          </w:p>
        </w:tc>
        <w:tc>
          <w:tcPr>
            <w:tcW w:w="5994" w:type="dxa"/>
          </w:tcPr>
          <w:p w:rsidR="000B3311" w:rsidRPr="007478A1" w:rsidRDefault="000B3311" w:rsidP="00FC7A9D">
            <w:pPr>
              <w:pStyle w:val="ConsPlusNormal"/>
              <w:widowControl/>
              <w:ind w:firstLine="0"/>
              <w:jc w:val="both"/>
              <w:rPr>
                <w:rFonts w:ascii="Times New Roman" w:hAnsi="Times New Roman" w:cs="Times New Roman"/>
                <w:b/>
                <w:sz w:val="24"/>
                <w:szCs w:val="24"/>
              </w:rPr>
            </w:pPr>
          </w:p>
        </w:tc>
      </w:tr>
    </w:tbl>
    <w:p w:rsidR="000B3311" w:rsidRPr="007478A1" w:rsidRDefault="000B3311" w:rsidP="000B3311">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b/>
          <w:color w:val="auto"/>
        </w:rPr>
      </w:pPr>
    </w:p>
    <w:p w:rsidR="000B3311" w:rsidRPr="007478A1" w:rsidRDefault="000B3311" w:rsidP="000B3311">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Воронеж </w:t>
      </w:r>
    </w:p>
    <w:p w:rsidR="000B3311" w:rsidRPr="007478A1" w:rsidRDefault="009239CE" w:rsidP="000B3311">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2022</w:t>
      </w:r>
    </w:p>
    <w:p w:rsidR="000B3311" w:rsidRPr="007478A1" w:rsidRDefault="000B3311" w:rsidP="000B3311">
      <w:pPr>
        <w:spacing w:after="0"/>
        <w:ind w:firstLine="284"/>
        <w:jc w:val="center"/>
        <w:rPr>
          <w:rFonts w:ascii="Times New Roman" w:hAnsi="Times New Roman" w:cs="Times New Roman"/>
          <w:b/>
          <w:color w:val="auto"/>
        </w:rPr>
        <w:sectPr w:rsidR="000B3311" w:rsidRPr="007478A1" w:rsidSect="000B3311">
          <w:headerReference w:type="even" r:id="rId7"/>
          <w:footerReference w:type="even" r:id="rId8"/>
          <w:footerReference w:type="default" r:id="rId9"/>
          <w:footerReference w:type="first" r:id="rId10"/>
          <w:type w:val="continuous"/>
          <w:pgSz w:w="11907" w:h="16840" w:code="9"/>
          <w:pgMar w:top="1134" w:right="851" w:bottom="1134" w:left="1418" w:header="284" w:footer="709" w:gutter="0"/>
          <w:pgNumType w:start="1"/>
          <w:cols w:space="708"/>
          <w:docGrid w:linePitch="360"/>
        </w:sectPr>
      </w:pPr>
    </w:p>
    <w:p w:rsidR="000B3311" w:rsidRPr="007478A1" w:rsidRDefault="000B3311" w:rsidP="000B3311">
      <w:pPr>
        <w:spacing w:after="0"/>
        <w:ind w:hanging="284"/>
        <w:jc w:val="center"/>
        <w:rPr>
          <w:rFonts w:ascii="Times New Roman" w:hAnsi="Times New Roman" w:cs="Times New Roman"/>
          <w:b/>
          <w:color w:val="auto"/>
          <w:sz w:val="24"/>
          <w:szCs w:val="24"/>
        </w:rPr>
      </w:pPr>
      <w:bookmarkStart w:id="0" w:name="_Toc15890874"/>
      <w:bookmarkStart w:id="1" w:name="_Toc123405431"/>
      <w:bookmarkStart w:id="2" w:name="_Toc162435078"/>
      <w:r w:rsidRPr="007478A1">
        <w:rPr>
          <w:rFonts w:ascii="Times New Roman" w:hAnsi="Times New Roman" w:cs="Times New Roman"/>
          <w:b/>
          <w:color w:val="auto"/>
          <w:sz w:val="24"/>
          <w:szCs w:val="24"/>
        </w:rPr>
        <w:lastRenderedPageBreak/>
        <w:t>СОДЕРЖАНИЕ</w:t>
      </w:r>
    </w:p>
    <w:p w:rsidR="000B3311" w:rsidRPr="007478A1" w:rsidRDefault="000B3311" w:rsidP="000B3311">
      <w:pPr>
        <w:spacing w:after="0"/>
        <w:ind w:hanging="284"/>
        <w:jc w:val="center"/>
        <w:rPr>
          <w:rFonts w:ascii="Times New Roman" w:hAnsi="Times New Roman" w:cs="Times New Roman"/>
          <w:b/>
          <w:color w:val="auto"/>
        </w:rPr>
      </w:pPr>
    </w:p>
    <w:p w:rsidR="000B3311" w:rsidRPr="007478A1" w:rsidRDefault="000B3311" w:rsidP="000B3311">
      <w:pPr>
        <w:spacing w:after="0"/>
        <w:ind w:hanging="284"/>
        <w:jc w:val="center"/>
        <w:rPr>
          <w:rFonts w:ascii="Times New Roman" w:hAnsi="Times New Roman" w:cs="Times New Roman"/>
          <w:b/>
          <w:color w:val="auto"/>
        </w:rPr>
      </w:pPr>
    </w:p>
    <w:tbl>
      <w:tblPr>
        <w:tblW w:w="10064" w:type="dxa"/>
        <w:tblInd w:w="-176" w:type="dxa"/>
        <w:tblLook w:val="04A0"/>
      </w:tblPr>
      <w:tblGrid>
        <w:gridCol w:w="9497"/>
        <w:gridCol w:w="567"/>
      </w:tblGrid>
      <w:tr w:rsidR="000B3311" w:rsidRPr="007478A1" w:rsidTr="00FC7A9D">
        <w:tc>
          <w:tcPr>
            <w:tcW w:w="9497" w:type="dxa"/>
          </w:tcPr>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3</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b/>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3</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3</w:t>
            </w:r>
          </w:p>
        </w:tc>
      </w:tr>
      <w:tr w:rsidR="000B3311" w:rsidRPr="007478A1" w:rsidTr="00FC7A9D">
        <w:tc>
          <w:tcPr>
            <w:tcW w:w="9497" w:type="dxa"/>
            <w:shd w:val="clear" w:color="auto" w:fill="auto"/>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6</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3. ПОДГОТОВКА К УЧАСТИЮ В АУКЦИОНЕ</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9</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11</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 ПОДАЧА, ОТЗЫВ ЗАЯВОК НА УЧАСТИЕ В АУКЦИОНЕ</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11</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12</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 ПОРЯДОК ПРОВЕДЕНИЯ АУКЦИОНА</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13</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 ЗАКЛЮЧЕНИЕ ДОГОВОРА АРЕНДЫ ПО РЕЗУЛЬТАТАМ ПРОВЕДЕНИЯ АУКЦИОНА</w:t>
            </w:r>
          </w:p>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0B3311" w:rsidRPr="007478A1" w:rsidRDefault="000B3311" w:rsidP="00FC7A9D">
            <w:pPr>
              <w:spacing w:after="0"/>
              <w:jc w:val="left"/>
              <w:rPr>
                <w:rFonts w:ascii="Times New Roman" w:hAnsi="Times New Roman" w:cs="Times New Roman"/>
                <w:noProof/>
                <w:color w:val="auto"/>
                <w:sz w:val="22"/>
                <w:szCs w:val="22"/>
              </w:rPr>
            </w:pPr>
          </w:p>
          <w:p w:rsidR="000B3311" w:rsidRPr="007478A1" w:rsidRDefault="000B3311" w:rsidP="00FC7A9D">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10. ПОСЛЕДСТВИЯ ПРИЗНАНИЯ АУКЦИОНА </w:t>
            </w:r>
            <w:proofErr w:type="gramStart"/>
            <w:r w:rsidRPr="007478A1">
              <w:rPr>
                <w:rFonts w:ascii="Times New Roman" w:hAnsi="Times New Roman" w:cs="Times New Roman"/>
                <w:color w:val="auto"/>
                <w:sz w:val="22"/>
                <w:szCs w:val="22"/>
              </w:rPr>
              <w:t>НЕСОСТОЯВШИМСЯ</w:t>
            </w:r>
            <w:proofErr w:type="gramEnd"/>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16</w:t>
            </w: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18</w:t>
            </w: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19</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b/>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20</w:t>
            </w:r>
          </w:p>
        </w:tc>
      </w:tr>
      <w:tr w:rsidR="000B3311" w:rsidRPr="007478A1" w:rsidTr="00FC7A9D">
        <w:tc>
          <w:tcPr>
            <w:tcW w:w="9497" w:type="dxa"/>
          </w:tcPr>
          <w:p w:rsidR="000B3311" w:rsidRPr="007478A1" w:rsidRDefault="000B3311" w:rsidP="00FC7A9D">
            <w:pPr>
              <w:pStyle w:val="25"/>
              <w:tabs>
                <w:tab w:val="right" w:leader="dot" w:pos="10196"/>
              </w:tabs>
              <w:ind w:left="0"/>
              <w:rPr>
                <w:rFonts w:ascii="Times New Roman" w:hAnsi="Times New Roman" w:cs="Times New Roman"/>
                <w:b/>
                <w:noProof/>
                <w:color w:val="auto"/>
                <w:sz w:val="22"/>
                <w:szCs w:val="22"/>
              </w:rPr>
            </w:pPr>
          </w:p>
          <w:p w:rsidR="000B3311" w:rsidRPr="007478A1" w:rsidRDefault="000B3311" w:rsidP="00FC7A9D">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25</w:t>
            </w:r>
          </w:p>
        </w:tc>
      </w:tr>
      <w:tr w:rsidR="000B3311" w:rsidRPr="007478A1" w:rsidTr="00FC7A9D">
        <w:tc>
          <w:tcPr>
            <w:tcW w:w="9497" w:type="dxa"/>
          </w:tcPr>
          <w:p w:rsidR="000B3311" w:rsidRPr="007478A1" w:rsidRDefault="000B3311" w:rsidP="00FC7A9D">
            <w:pPr>
              <w:pStyle w:val="32"/>
              <w:ind w:left="0"/>
              <w:rPr>
                <w:rFonts w:ascii="Times New Roman" w:hAnsi="Times New Roman" w:cs="Times New Roman"/>
                <w:b/>
              </w:rPr>
            </w:pPr>
            <w:r w:rsidRPr="007478A1">
              <w:rPr>
                <w:rFonts w:ascii="Times New Roman" w:hAnsi="Times New Roman" w:cs="Times New Roman"/>
                <w:noProof/>
              </w:rPr>
              <w:t>3.1. ФОРМА ОПИСИ ДОКУМЕНТОВ, ПРЕДСТАВЛЯЕМЫХ ДЛЯ УЧАСТИЯ В АУКЦИОНЕ</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lang w:val="en-US"/>
              </w:rPr>
              <w:t>2</w:t>
            </w:r>
            <w:r w:rsidRPr="006D2E14">
              <w:rPr>
                <w:rFonts w:ascii="Times New Roman" w:hAnsi="Times New Roman" w:cs="Times New Roman"/>
                <w:color w:val="auto"/>
                <w:sz w:val="22"/>
                <w:szCs w:val="22"/>
              </w:rPr>
              <w:t>5</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3.2. ФОРМА ЗАЯВКИ НА УЧАСТИЕ В АУКЦИОНЕ</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27</w:t>
            </w:r>
          </w:p>
        </w:tc>
      </w:tr>
      <w:tr w:rsidR="000B3311" w:rsidRPr="007478A1" w:rsidTr="00FC7A9D">
        <w:tc>
          <w:tcPr>
            <w:tcW w:w="9497" w:type="dxa"/>
          </w:tcPr>
          <w:p w:rsidR="000B3311" w:rsidRPr="007478A1" w:rsidRDefault="000B3311" w:rsidP="00FC7A9D">
            <w:pPr>
              <w:pStyle w:val="32"/>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29</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b/>
                <w:noProof/>
                <w:color w:val="auto"/>
                <w:sz w:val="22"/>
                <w:szCs w:val="22"/>
              </w:rPr>
            </w:pPr>
          </w:p>
          <w:p w:rsidR="000B3311" w:rsidRPr="007478A1" w:rsidRDefault="000B3311" w:rsidP="00FC7A9D">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ИНСТРУКЦИЯ ПО ЗАПОЛНЕНИЮ ФОРМ ЗАЯВИТЕЛЯМИ</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30</w:t>
            </w:r>
          </w:p>
        </w:tc>
      </w:tr>
      <w:tr w:rsidR="000B3311" w:rsidRPr="007478A1" w:rsidTr="00FC7A9D">
        <w:tc>
          <w:tcPr>
            <w:tcW w:w="9497" w:type="dxa"/>
          </w:tcPr>
          <w:p w:rsidR="000B3311" w:rsidRPr="007478A1" w:rsidRDefault="000B3311" w:rsidP="00FC7A9D">
            <w:pPr>
              <w:pStyle w:val="32"/>
              <w:ind w:left="0"/>
              <w:rPr>
                <w:rFonts w:ascii="Times New Roman" w:hAnsi="Times New Roman" w:cs="Times New Roman"/>
                <w:b/>
              </w:rPr>
            </w:pPr>
            <w:r w:rsidRPr="007478A1">
              <w:rPr>
                <w:rFonts w:ascii="Times New Roman" w:hAnsi="Times New Roman" w:cs="Times New Roman"/>
                <w:b/>
              </w:rPr>
              <w:t>ЧАСТЬ 2. ПРОЕКТ ДОГОВОРА АРЕНДЫ</w:t>
            </w:r>
          </w:p>
        </w:tc>
        <w:tc>
          <w:tcPr>
            <w:tcW w:w="567" w:type="dxa"/>
          </w:tcPr>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31</w:t>
            </w:r>
          </w:p>
        </w:tc>
      </w:tr>
      <w:tr w:rsidR="000B3311" w:rsidRPr="007478A1" w:rsidTr="00FC7A9D">
        <w:tc>
          <w:tcPr>
            <w:tcW w:w="9497" w:type="dxa"/>
          </w:tcPr>
          <w:p w:rsidR="000B3311" w:rsidRPr="007478A1" w:rsidRDefault="000B3311" w:rsidP="00FC7A9D">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 xml:space="preserve">ДОКУМЕНТОВ, ПОДТВЕРЖДАЮЩИХ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B3311" w:rsidRPr="007478A1" w:rsidRDefault="000B3311" w:rsidP="00FC7A9D">
            <w:pPr>
              <w:spacing w:after="0"/>
              <w:jc w:val="left"/>
              <w:rPr>
                <w:rFonts w:ascii="Times New Roman" w:hAnsi="Times New Roman" w:cs="Times New Roman"/>
                <w:b/>
                <w:color w:val="auto"/>
                <w:spacing w:val="20"/>
                <w:sz w:val="22"/>
                <w:szCs w:val="22"/>
              </w:rPr>
            </w:pPr>
          </w:p>
          <w:p w:rsidR="000B3311" w:rsidRPr="00D93975" w:rsidRDefault="000B3311" w:rsidP="00FC7A9D">
            <w:pPr>
              <w:pStyle w:val="10"/>
              <w:rPr>
                <w:highlight w:val="yellow"/>
              </w:rPr>
            </w:pPr>
            <w:r>
              <w:t>ЧАСТЬ 4. СИТУАЦИОННЫЙ ПЛАН</w:t>
            </w:r>
          </w:p>
          <w:p w:rsidR="000B3311" w:rsidRPr="007478A1" w:rsidRDefault="000B3311" w:rsidP="00FC7A9D">
            <w:pPr>
              <w:pStyle w:val="10"/>
            </w:pPr>
            <w:r w:rsidRPr="007478A1">
              <w:t xml:space="preserve">                      </w:t>
            </w:r>
          </w:p>
          <w:p w:rsidR="000B3311" w:rsidRPr="007478A1" w:rsidRDefault="000B3311" w:rsidP="00FC7A9D">
            <w:pPr>
              <w:spacing w:after="0"/>
              <w:jc w:val="left"/>
              <w:rPr>
                <w:rFonts w:ascii="Times New Roman" w:hAnsi="Times New Roman" w:cs="Times New Roman"/>
                <w:b/>
                <w:color w:val="auto"/>
                <w:sz w:val="22"/>
                <w:szCs w:val="22"/>
              </w:rPr>
            </w:pPr>
          </w:p>
        </w:tc>
        <w:tc>
          <w:tcPr>
            <w:tcW w:w="567" w:type="dxa"/>
          </w:tcPr>
          <w:p w:rsidR="000B3311" w:rsidRPr="006D2E14" w:rsidRDefault="000B3311"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40</w:t>
            </w: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6D2E14" w:rsidP="00FC7A9D">
            <w:pPr>
              <w:spacing w:after="0"/>
              <w:jc w:val="left"/>
              <w:rPr>
                <w:rFonts w:ascii="Times New Roman" w:hAnsi="Times New Roman" w:cs="Times New Roman"/>
                <w:color w:val="auto"/>
                <w:sz w:val="22"/>
                <w:szCs w:val="22"/>
              </w:rPr>
            </w:pPr>
            <w:r w:rsidRPr="006D2E14">
              <w:rPr>
                <w:rFonts w:ascii="Times New Roman" w:hAnsi="Times New Roman" w:cs="Times New Roman"/>
                <w:color w:val="auto"/>
                <w:sz w:val="22"/>
                <w:szCs w:val="22"/>
              </w:rPr>
              <w:t>43</w:t>
            </w: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p w:rsidR="000B3311" w:rsidRPr="006D2E14" w:rsidRDefault="000B3311" w:rsidP="00FC7A9D">
            <w:pPr>
              <w:spacing w:after="0"/>
              <w:jc w:val="left"/>
              <w:rPr>
                <w:rFonts w:ascii="Times New Roman" w:hAnsi="Times New Roman" w:cs="Times New Roman"/>
                <w:color w:val="auto"/>
                <w:sz w:val="22"/>
                <w:szCs w:val="22"/>
              </w:rPr>
            </w:pPr>
          </w:p>
        </w:tc>
      </w:tr>
    </w:tbl>
    <w:p w:rsidR="000B3311" w:rsidRPr="007478A1" w:rsidRDefault="000B3311" w:rsidP="000B3311">
      <w:pPr>
        <w:pageBreakBefore/>
        <w:tabs>
          <w:tab w:val="left" w:pos="851"/>
        </w:tabs>
        <w:spacing w:after="0"/>
        <w:jc w:val="center"/>
        <w:outlineLvl w:val="0"/>
        <w:rPr>
          <w:rFonts w:ascii="Times New Roman" w:hAnsi="Times New Roman" w:cs="Times New Roman"/>
          <w:b/>
          <w:color w:val="auto"/>
          <w:spacing w:val="20"/>
          <w:sz w:val="24"/>
          <w:szCs w:val="24"/>
        </w:rPr>
      </w:pPr>
      <w:bookmarkStart w:id="3" w:name="_Toc228163531"/>
      <w:bookmarkStart w:id="4" w:name="_Ref119427236"/>
      <w:bookmarkStart w:id="5" w:name="_Toc119988599"/>
      <w:bookmarkStart w:id="6" w:name="_Toc123405433"/>
      <w:bookmarkStart w:id="7" w:name="_Toc162435079"/>
      <w:bookmarkStart w:id="8" w:name="_Toc228163532"/>
      <w:bookmarkEnd w:id="0"/>
      <w:bookmarkEnd w:id="1"/>
      <w:bookmarkEnd w:id="2"/>
      <w:r w:rsidRPr="007478A1">
        <w:rPr>
          <w:rFonts w:ascii="Times New Roman" w:hAnsi="Times New Roman" w:cs="Times New Roman"/>
          <w:b/>
          <w:color w:val="auto"/>
          <w:spacing w:val="20"/>
          <w:sz w:val="24"/>
          <w:szCs w:val="24"/>
        </w:rPr>
        <w:lastRenderedPageBreak/>
        <w:t>ЧАСТЬ 1. АУКЦИОН</w:t>
      </w:r>
      <w:bookmarkEnd w:id="3"/>
    </w:p>
    <w:p w:rsidR="000B3311" w:rsidRPr="007478A1" w:rsidRDefault="000B3311" w:rsidP="000B3311">
      <w:pPr>
        <w:pStyle w:val="2"/>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4"/>
      <w:bookmarkEnd w:id="5"/>
      <w:bookmarkEnd w:id="6"/>
      <w:bookmarkEnd w:id="7"/>
      <w:r w:rsidRPr="007478A1">
        <w:rPr>
          <w:rFonts w:ascii="Times New Roman" w:hAnsi="Times New Roman" w:cs="Times New Roman"/>
          <w:color w:val="auto"/>
          <w:sz w:val="24"/>
          <w:szCs w:val="24"/>
        </w:rPr>
        <w:t>АУКЦИОНА</w:t>
      </w:r>
      <w:bookmarkEnd w:id="8"/>
    </w:p>
    <w:p w:rsidR="000B3311" w:rsidRPr="007478A1" w:rsidRDefault="000B3311" w:rsidP="000B3311">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9" w:name="_Toc126487189"/>
      <w:bookmarkStart w:id="10" w:name="_Toc162435080"/>
      <w:bookmarkStart w:id="11" w:name="_Toc228163533"/>
    </w:p>
    <w:p w:rsidR="000B3311" w:rsidRPr="007478A1" w:rsidRDefault="000B3311" w:rsidP="000B3311">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9"/>
      <w:bookmarkEnd w:id="10"/>
      <w:bookmarkEnd w:id="11"/>
    </w:p>
    <w:p w:rsidR="000B3311" w:rsidRPr="007478A1" w:rsidRDefault="000B3311" w:rsidP="000B3311">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0B3311" w:rsidRPr="007478A1" w:rsidRDefault="000B3311" w:rsidP="000B3311">
      <w:pPr>
        <w:ind w:firstLine="720"/>
        <w:rPr>
          <w:rFonts w:ascii="Times New Roman" w:hAnsi="Times New Roman" w:cs="Times New Roman"/>
          <w:color w:val="auto"/>
          <w:sz w:val="28"/>
          <w:szCs w:val="28"/>
        </w:rPr>
      </w:pPr>
      <w:bookmarkStart w:id="12" w:name="_Toc119343901"/>
      <w:bookmarkStart w:id="13" w:name="_Toc126487190"/>
      <w:bookmarkStart w:id="14" w:name="_Toc162435081"/>
      <w:bookmarkStart w:id="15" w:name="_Toc228163534"/>
      <w:r w:rsidRPr="007478A1">
        <w:rPr>
          <w:rFonts w:ascii="Times New Roman" w:hAnsi="Times New Roman" w:cs="Times New Roman"/>
          <w:color w:val="auto"/>
          <w:sz w:val="28"/>
          <w:szCs w:val="28"/>
        </w:rPr>
        <w:t>1.1. Нормативное регулирование</w:t>
      </w:r>
      <w:bookmarkEnd w:id="12"/>
      <w:bookmarkEnd w:id="13"/>
      <w:bookmarkEnd w:id="14"/>
      <w:bookmarkEnd w:id="15"/>
    </w:p>
    <w:p w:rsidR="000B3311" w:rsidRPr="007478A1" w:rsidRDefault="000B3311" w:rsidP="000B3311">
      <w:pPr>
        <w:ind w:firstLine="720"/>
        <w:rPr>
          <w:rFonts w:ascii="Times New Roman" w:hAnsi="Times New Roman" w:cs="Times New Roman"/>
          <w:color w:val="auto"/>
          <w:sz w:val="28"/>
          <w:szCs w:val="28"/>
        </w:rPr>
      </w:pPr>
      <w:bookmarkStart w:id="16" w:name="_Ref11225299"/>
      <w:r w:rsidRPr="007478A1">
        <w:rPr>
          <w:rFonts w:ascii="Times New Roman" w:hAnsi="Times New Roman" w:cs="Times New Roman"/>
          <w:color w:val="auto"/>
          <w:sz w:val="28"/>
          <w:szCs w:val="28"/>
        </w:rPr>
        <w:t xml:space="preserve">1.1.1. </w:t>
      </w:r>
      <w:proofErr w:type="gramStart"/>
      <w:r w:rsidRPr="007478A1">
        <w:rPr>
          <w:rFonts w:ascii="Times New Roman" w:hAnsi="Times New Roman" w:cs="Times New Roman"/>
          <w:color w:val="auto"/>
          <w:sz w:val="28"/>
          <w:szCs w:val="28"/>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0B3311" w:rsidRPr="007478A1" w:rsidRDefault="000B3311" w:rsidP="000B3311">
      <w:pPr>
        <w:pStyle w:val="a4"/>
        <w:ind w:firstLine="709"/>
        <w:jc w:val="both"/>
        <w:rPr>
          <w:rFonts w:ascii="Times New Roman" w:eastAsia="Arial Unicode MS"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департамента имущественных и земельных отношений Воронежской области </w:t>
      </w:r>
      <w:r w:rsidRPr="007478A1">
        <w:rPr>
          <w:rFonts w:ascii="Times New Roman" w:eastAsia="MS Mincho" w:hAnsi="Times New Roman"/>
        </w:rPr>
        <w:t xml:space="preserve">от </w:t>
      </w:r>
      <w:r w:rsidR="006D2E14">
        <w:rPr>
          <w:rFonts w:ascii="Times New Roman" w:eastAsia="MS Mincho" w:hAnsi="Times New Roman"/>
        </w:rPr>
        <w:t>11.01</w:t>
      </w:r>
      <w:r w:rsidR="009239CE">
        <w:rPr>
          <w:rFonts w:ascii="Times New Roman" w:eastAsia="MS Mincho" w:hAnsi="Times New Roman"/>
        </w:rPr>
        <w:t>.2022</w:t>
      </w:r>
      <w:r w:rsidRPr="007478A1">
        <w:rPr>
          <w:rFonts w:ascii="Times New Roman" w:eastAsia="MS Mincho" w:hAnsi="Times New Roman"/>
        </w:rPr>
        <w:t xml:space="preserve"> № </w:t>
      </w:r>
      <w:r w:rsidR="006D2E14">
        <w:rPr>
          <w:rFonts w:ascii="Times New Roman" w:eastAsia="MS Mincho" w:hAnsi="Times New Roman"/>
        </w:rPr>
        <w:t>2</w:t>
      </w:r>
      <w:r w:rsidRPr="007478A1">
        <w:rPr>
          <w:rFonts w:ascii="Times New Roman" w:eastAsia="MS Mincho" w:hAnsi="Times New Roman"/>
        </w:rPr>
        <w:t xml:space="preserve"> «О проведении </w:t>
      </w:r>
      <w:r>
        <w:rPr>
          <w:rFonts w:ascii="Times New Roman" w:eastAsia="MS Mincho" w:hAnsi="Times New Roman"/>
        </w:rPr>
        <w:t xml:space="preserve">открытого </w:t>
      </w:r>
      <w:r w:rsidRPr="007478A1">
        <w:rPr>
          <w:rFonts w:ascii="Times New Roman" w:eastAsia="MS Mincho" w:hAnsi="Times New Roman"/>
        </w:rPr>
        <w:t>аукци</w:t>
      </w:r>
      <w:r>
        <w:rPr>
          <w:rFonts w:ascii="Times New Roman" w:eastAsia="MS Mincho" w:hAnsi="Times New Roman"/>
        </w:rPr>
        <w:t>она на право заключения договора</w:t>
      </w:r>
      <w:r w:rsidRPr="007478A1">
        <w:rPr>
          <w:rFonts w:ascii="Times New Roman" w:eastAsia="MS Mincho" w:hAnsi="Times New Roman"/>
        </w:rPr>
        <w:t xml:space="preserve"> аренды</w:t>
      </w:r>
      <w:r>
        <w:rPr>
          <w:rFonts w:ascii="Times New Roman" w:eastAsia="MS Mincho" w:hAnsi="Times New Roman"/>
        </w:rPr>
        <w:t xml:space="preserve"> государственного имущества Воронежской области</w:t>
      </w:r>
      <w:r w:rsidRPr="007478A1">
        <w:rPr>
          <w:rFonts w:ascii="Times New Roman" w:eastAsia="MS Mincho" w:hAnsi="Times New Roman"/>
        </w:rPr>
        <w:t>».</w:t>
      </w:r>
    </w:p>
    <w:p w:rsidR="000B3311" w:rsidRPr="007478A1" w:rsidRDefault="000B3311" w:rsidP="000B3311">
      <w:pPr>
        <w:pStyle w:val="ConsPlusNormal"/>
        <w:widowControl/>
        <w:ind w:firstLine="0"/>
        <w:jc w:val="both"/>
        <w:rPr>
          <w:rFonts w:ascii="Times New Roman" w:hAnsi="Times New Roman" w:cs="Times New Roman"/>
          <w:sz w:val="28"/>
          <w:szCs w:val="28"/>
        </w:rPr>
      </w:pPr>
    </w:p>
    <w:p w:rsidR="000B3311" w:rsidRPr="007478A1" w:rsidRDefault="000B3311" w:rsidP="000B3311">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1.2. Вид проводимого аукциона</w:t>
      </w:r>
    </w:p>
    <w:p w:rsidR="000B3311" w:rsidRPr="007478A1" w:rsidRDefault="000B3311" w:rsidP="000B3311">
      <w:pPr>
        <w:ind w:firstLine="720"/>
        <w:rPr>
          <w:rFonts w:ascii="Times New Roman" w:hAnsi="Times New Roman" w:cs="Times New Roman"/>
          <w:color w:val="auto"/>
          <w:sz w:val="28"/>
          <w:szCs w:val="28"/>
        </w:rPr>
      </w:pPr>
      <w:bookmarkStart w:id="17" w:name="_Toc126487191"/>
      <w:bookmarkStart w:id="18" w:name="_Toc162435082"/>
      <w:bookmarkStart w:id="19" w:name="_Toc179025787"/>
      <w:r w:rsidRPr="007478A1">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7"/>
      <w:bookmarkEnd w:id="18"/>
      <w:bookmarkEnd w:id="19"/>
      <w:r w:rsidRPr="007478A1">
        <w:rPr>
          <w:rFonts w:ascii="Times New Roman" w:hAnsi="Times New Roman" w:cs="Times New Roman"/>
          <w:color w:val="auto"/>
          <w:sz w:val="28"/>
          <w:szCs w:val="28"/>
        </w:rPr>
        <w:t>.</w:t>
      </w:r>
    </w:p>
    <w:p w:rsidR="000B3311" w:rsidRPr="007478A1" w:rsidRDefault="000B3311" w:rsidP="000B3311">
      <w:pPr>
        <w:spacing w:after="0"/>
        <w:ind w:firstLine="709"/>
        <w:rPr>
          <w:rFonts w:ascii="Times New Roman" w:hAnsi="Times New Roman" w:cs="Times New Roman"/>
          <w:color w:val="auto"/>
          <w:sz w:val="28"/>
          <w:szCs w:val="28"/>
        </w:rPr>
      </w:pPr>
    </w:p>
    <w:p w:rsidR="000B3311" w:rsidRPr="007478A1" w:rsidRDefault="000B3311" w:rsidP="000B3311">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 Организатор аукциона, Арендодатель</w:t>
      </w:r>
    </w:p>
    <w:p w:rsidR="000B3311" w:rsidRPr="007478A1" w:rsidRDefault="000B3311" w:rsidP="000B3311">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1.3.1. Организатор аукциона и Арендодатель, </w:t>
      </w:r>
      <w:proofErr w:type="gramStart"/>
      <w:r w:rsidRPr="007478A1">
        <w:rPr>
          <w:rFonts w:ascii="Times New Roman" w:hAnsi="Times New Roman" w:cs="Times New Roman"/>
          <w:color w:val="auto"/>
          <w:sz w:val="28"/>
          <w:szCs w:val="28"/>
        </w:rPr>
        <w:t>указанные</w:t>
      </w:r>
      <w:proofErr w:type="gramEnd"/>
      <w:r w:rsidRPr="007478A1">
        <w:rPr>
          <w:rFonts w:ascii="Times New Roman" w:hAnsi="Times New Roman" w:cs="Times New Roman"/>
          <w:color w:val="auto"/>
          <w:sz w:val="28"/>
          <w:szCs w:val="28"/>
        </w:rPr>
        <w:t xml:space="preserve"> в извещении о </w:t>
      </w:r>
      <w:proofErr w:type="gramStart"/>
      <w:r w:rsidRPr="007478A1">
        <w:rPr>
          <w:rFonts w:ascii="Times New Roman" w:hAnsi="Times New Roman" w:cs="Times New Roman"/>
          <w:color w:val="auto"/>
          <w:sz w:val="28"/>
          <w:szCs w:val="28"/>
        </w:rPr>
        <w:t>проведении</w:t>
      </w:r>
      <w:proofErr w:type="gramEnd"/>
      <w:r w:rsidRPr="007478A1">
        <w:rPr>
          <w:rFonts w:ascii="Times New Roman" w:hAnsi="Times New Roman" w:cs="Times New Roman"/>
          <w:color w:val="auto"/>
          <w:sz w:val="28"/>
          <w:szCs w:val="28"/>
        </w:rPr>
        <w:t xml:space="preserve"> аукциона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0B3311" w:rsidRPr="007478A1" w:rsidRDefault="000B3311" w:rsidP="000B3311">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Арендодателя, от его имени осуществляет Организатор аукциона.</w:t>
      </w:r>
      <w:bookmarkStart w:id="20" w:name="_Toc179025788"/>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0"/>
    </w:p>
    <w:p w:rsidR="000B3311" w:rsidRDefault="000B3311" w:rsidP="000B3311">
      <w:pPr>
        <w:spacing w:after="0"/>
        <w:ind w:firstLine="720"/>
        <w:rPr>
          <w:rFonts w:ascii="Times New Roman" w:hAnsi="Times New Roman" w:cs="Times New Roman"/>
          <w:bCs/>
          <w:color w:val="auto"/>
          <w:sz w:val="28"/>
          <w:szCs w:val="28"/>
        </w:rPr>
      </w:pPr>
      <w:bookmarkStart w:id="21" w:name="_Ref129157216"/>
      <w:r w:rsidRPr="0048160F">
        <w:rPr>
          <w:rFonts w:ascii="Times New Roman" w:hAnsi="Times New Roman" w:cs="Times New Roman"/>
          <w:color w:val="auto"/>
          <w:sz w:val="28"/>
          <w:szCs w:val="28"/>
        </w:rPr>
        <w:t xml:space="preserve">1.4.1. </w:t>
      </w:r>
      <w:r w:rsidRPr="0048160F">
        <w:rPr>
          <w:rFonts w:ascii="Times New Roman" w:hAnsi="Times New Roman" w:cs="Times New Roman"/>
          <w:bCs/>
          <w:color w:val="auto"/>
          <w:sz w:val="28"/>
          <w:szCs w:val="28"/>
        </w:rPr>
        <w:t>Предмет аукциона  – право заключения договор</w:t>
      </w:r>
      <w:r>
        <w:rPr>
          <w:rFonts w:ascii="Times New Roman" w:hAnsi="Times New Roman" w:cs="Times New Roman"/>
          <w:bCs/>
          <w:color w:val="auto"/>
          <w:sz w:val="28"/>
          <w:szCs w:val="28"/>
        </w:rPr>
        <w:t>а</w:t>
      </w:r>
      <w:r w:rsidRPr="0048160F">
        <w:rPr>
          <w:rFonts w:ascii="Times New Roman" w:hAnsi="Times New Roman" w:cs="Times New Roman"/>
          <w:bCs/>
          <w:color w:val="auto"/>
          <w:sz w:val="28"/>
          <w:szCs w:val="28"/>
        </w:rPr>
        <w:t xml:space="preserve"> аренды государственного имущества:</w:t>
      </w:r>
    </w:p>
    <w:p w:rsidR="000B3311" w:rsidRPr="0023014D" w:rsidRDefault="000B3311" w:rsidP="000B3311">
      <w:pPr>
        <w:spacing w:after="0"/>
        <w:ind w:firstLine="720"/>
        <w:rPr>
          <w:rFonts w:ascii="Times New Roman" w:hAnsi="Times New Roman" w:cs="Times New Roman"/>
          <w:bCs/>
          <w:color w:val="auto"/>
          <w:sz w:val="28"/>
          <w:szCs w:val="28"/>
        </w:rPr>
      </w:pPr>
      <w:r>
        <w:rPr>
          <w:rFonts w:ascii="Times New Roman" w:hAnsi="Times New Roman"/>
          <w:color w:val="auto"/>
          <w:sz w:val="28"/>
          <w:szCs w:val="28"/>
        </w:rPr>
        <w:lastRenderedPageBreak/>
        <w:t xml:space="preserve">сооружение: </w:t>
      </w:r>
      <w:r w:rsidRPr="0023014D">
        <w:rPr>
          <w:rFonts w:ascii="Times New Roman" w:hAnsi="Times New Roman"/>
          <w:color w:val="auto"/>
          <w:sz w:val="28"/>
          <w:szCs w:val="28"/>
        </w:rPr>
        <w:t>подъездные автомобильные дороги с твердым покрытием к мясохладобойне-предприятию по убою, переработке и хранению животноводческой продукции свиноводческого комплекса АГРОЭКО</w:t>
      </w:r>
      <w:r>
        <w:rPr>
          <w:rFonts w:ascii="Times New Roman" w:hAnsi="Times New Roman"/>
          <w:color w:val="auto"/>
          <w:sz w:val="28"/>
          <w:szCs w:val="28"/>
        </w:rPr>
        <w:t xml:space="preserve">. </w:t>
      </w:r>
      <w:proofErr w:type="gramStart"/>
      <w:r>
        <w:rPr>
          <w:rFonts w:ascii="Times New Roman" w:hAnsi="Times New Roman" w:cs="Times New Roman"/>
          <w:bCs/>
          <w:color w:val="auto"/>
          <w:sz w:val="28"/>
          <w:szCs w:val="28"/>
        </w:rPr>
        <w:t xml:space="preserve">Корректировка 2 </w:t>
      </w:r>
      <w:r>
        <w:rPr>
          <w:rFonts w:ascii="Times New Roman" w:hAnsi="Times New Roman"/>
          <w:color w:val="auto"/>
          <w:sz w:val="28"/>
          <w:szCs w:val="28"/>
        </w:rPr>
        <w:t>(лит. 8А) протяженностью 2931 м, расположенные по адресу:</w:t>
      </w:r>
      <w:proofErr w:type="gramEnd"/>
      <w:r>
        <w:rPr>
          <w:rFonts w:ascii="Times New Roman" w:hAnsi="Times New Roman"/>
          <w:color w:val="auto"/>
          <w:sz w:val="28"/>
          <w:szCs w:val="28"/>
        </w:rPr>
        <w:t xml:space="preserve"> Российская Федерация, Воронежская область, Павловский район, восточная часть кадастрового квартала 36:20:000018</w:t>
      </w:r>
      <w:r w:rsidRPr="0023014D">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Кадастровый номер </w:t>
      </w:r>
      <w:r w:rsidRPr="0023014D">
        <w:rPr>
          <w:rFonts w:ascii="Times New Roman" w:hAnsi="Times New Roman" w:cs="Times New Roman"/>
          <w:color w:val="auto"/>
          <w:sz w:val="28"/>
          <w:szCs w:val="28"/>
          <w:lang w:eastAsia="en-US"/>
        </w:rPr>
        <w:t>36:20:0000000:3767</w:t>
      </w:r>
      <w:r>
        <w:rPr>
          <w:rFonts w:ascii="Times New Roman" w:hAnsi="Times New Roman" w:cs="Times New Roman"/>
          <w:color w:val="auto"/>
          <w:sz w:val="28"/>
          <w:szCs w:val="28"/>
          <w:lang w:eastAsia="en-US"/>
        </w:rPr>
        <w:t xml:space="preserve"> (далее – государственное имущество)</w:t>
      </w:r>
      <w:r w:rsidRPr="0023014D">
        <w:rPr>
          <w:rFonts w:ascii="Times New Roman" w:hAnsi="Times New Roman" w:cs="Times New Roman"/>
          <w:color w:val="auto"/>
          <w:sz w:val="28"/>
          <w:szCs w:val="28"/>
          <w:lang w:eastAsia="en-US"/>
        </w:rPr>
        <w:t>.</w:t>
      </w:r>
    </w:p>
    <w:p w:rsidR="000B3311" w:rsidRPr="00F764D6" w:rsidRDefault="000B3311" w:rsidP="000B3311">
      <w:pPr>
        <w:pStyle w:val="a4"/>
        <w:widowControl w:val="0"/>
        <w:ind w:firstLine="709"/>
        <w:jc w:val="both"/>
        <w:rPr>
          <w:rFonts w:ascii="Times New Roman" w:hAnsi="Times New Roman"/>
          <w:szCs w:val="28"/>
        </w:rPr>
      </w:pPr>
      <w:r>
        <w:rPr>
          <w:rFonts w:ascii="Times New Roman" w:hAnsi="Times New Roman"/>
          <w:szCs w:val="28"/>
        </w:rPr>
        <w:t>Государственное имущество</w:t>
      </w:r>
      <w:r w:rsidRPr="00F764D6">
        <w:rPr>
          <w:rFonts w:ascii="Times New Roman" w:hAnsi="Times New Roman"/>
          <w:szCs w:val="28"/>
        </w:rPr>
        <w:t xml:space="preserve"> принадлежат</w:t>
      </w:r>
      <w:r w:rsidRPr="00F764D6">
        <w:rPr>
          <w:rFonts w:ascii="Times New Roman" w:hAnsi="Times New Roman"/>
          <w:bCs/>
          <w:szCs w:val="28"/>
        </w:rPr>
        <w:t xml:space="preserve"> Воронежской области на праве собственности</w:t>
      </w:r>
      <w:r w:rsidRPr="00F764D6">
        <w:rPr>
          <w:rFonts w:ascii="Times New Roman" w:hAnsi="Times New Roman"/>
          <w:szCs w:val="28"/>
        </w:rPr>
        <w:t>.</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F764D6">
        <w:rPr>
          <w:rFonts w:ascii="Times New Roman" w:hAnsi="Times New Roman" w:cs="Times New Roman"/>
          <w:color w:val="auto"/>
          <w:sz w:val="28"/>
          <w:szCs w:val="28"/>
        </w:rPr>
        <w:t xml:space="preserve">Описание и технические характеристики </w:t>
      </w:r>
      <w:r>
        <w:rPr>
          <w:rFonts w:ascii="Times New Roman" w:hAnsi="Times New Roman" w:cs="Times New Roman"/>
          <w:color w:val="auto"/>
          <w:sz w:val="28"/>
          <w:szCs w:val="28"/>
        </w:rPr>
        <w:t>государственного имущества</w:t>
      </w:r>
      <w:r w:rsidRPr="00F764D6">
        <w:rPr>
          <w:rFonts w:ascii="Times New Roman" w:hAnsi="Times New Roman" w:cs="Times New Roman"/>
          <w:color w:val="auto"/>
          <w:sz w:val="28"/>
          <w:szCs w:val="28"/>
        </w:rPr>
        <w:t xml:space="preserve"> размещены в Информационной карте.</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1"/>
      <w:r w:rsidRPr="007478A1">
        <w:rPr>
          <w:rFonts w:ascii="Times New Roman" w:hAnsi="Times New Roman" w:cs="Times New Roman"/>
          <w:color w:val="auto"/>
          <w:sz w:val="28"/>
          <w:szCs w:val="28"/>
        </w:rPr>
        <w:t xml:space="preserve">.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2" w:name="_Ref134431111"/>
      <w:r w:rsidRPr="007478A1">
        <w:rPr>
          <w:rFonts w:ascii="Times New Roman" w:hAnsi="Times New Roman" w:cs="Times New Roman"/>
          <w:color w:val="auto"/>
          <w:sz w:val="28"/>
          <w:szCs w:val="28"/>
        </w:rPr>
        <w:t>Участник, признанный победителем аукциона, должен бу</w:t>
      </w:r>
      <w:r>
        <w:rPr>
          <w:rFonts w:ascii="Times New Roman" w:hAnsi="Times New Roman" w:cs="Times New Roman"/>
          <w:color w:val="auto"/>
          <w:sz w:val="28"/>
          <w:szCs w:val="28"/>
        </w:rPr>
        <w:t xml:space="preserve">дет взять соответствующий </w:t>
      </w:r>
      <w:r w:rsidRPr="0069451A">
        <w:rPr>
          <w:rFonts w:ascii="Times New Roman" w:hAnsi="Times New Roman" w:cs="Times New Roman"/>
          <w:color w:val="auto"/>
          <w:sz w:val="28"/>
          <w:szCs w:val="28"/>
        </w:rPr>
        <w:t>Лот</w:t>
      </w:r>
      <w:r w:rsidRPr="007478A1">
        <w:rPr>
          <w:rFonts w:ascii="Times New Roman" w:hAnsi="Times New Roman" w:cs="Times New Roman"/>
          <w:color w:val="auto"/>
          <w:sz w:val="28"/>
          <w:szCs w:val="28"/>
        </w:rPr>
        <w:t xml:space="preserve"> в аренду на срок и на условиях, предусмотренных проектом Договора аренды, по цене, предложенной таким участником.</w:t>
      </w:r>
      <w:bookmarkEnd w:id="22"/>
    </w:p>
    <w:p w:rsidR="000B3311" w:rsidRPr="007478A1" w:rsidRDefault="000B3311" w:rsidP="000B3311">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 xml:space="preserve">1.5. Требования </w:t>
      </w:r>
      <w:r>
        <w:rPr>
          <w:rFonts w:ascii="Times New Roman" w:hAnsi="Times New Roman" w:cs="Times New Roman"/>
          <w:sz w:val="28"/>
          <w:szCs w:val="28"/>
        </w:rPr>
        <w:t>к техническому состоянию Лота</w:t>
      </w:r>
      <w:r w:rsidRPr="007478A1">
        <w:rPr>
          <w:rFonts w:ascii="Times New Roman" w:hAnsi="Times New Roman" w:cs="Times New Roman"/>
          <w:sz w:val="28"/>
          <w:szCs w:val="28"/>
        </w:rPr>
        <w:t xml:space="preserve"> на момент окончания срока Договора аренды.</w:t>
      </w:r>
    </w:p>
    <w:p w:rsidR="000B3311" w:rsidRPr="007478A1" w:rsidRDefault="000B3311" w:rsidP="000B3311">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1.5.1. Арендатор должен передать Арендодател</w:t>
      </w:r>
      <w:r>
        <w:rPr>
          <w:rFonts w:ascii="Times New Roman" w:hAnsi="Times New Roman" w:cs="Times New Roman"/>
          <w:sz w:val="28"/>
          <w:szCs w:val="28"/>
        </w:rPr>
        <w:t xml:space="preserve">ю по акту приема-передачи </w:t>
      </w:r>
      <w:r w:rsidRPr="0069451A">
        <w:rPr>
          <w:rFonts w:ascii="Times New Roman" w:hAnsi="Times New Roman" w:cs="Times New Roman"/>
          <w:sz w:val="28"/>
          <w:szCs w:val="28"/>
        </w:rPr>
        <w:t>Лот</w:t>
      </w:r>
      <w:r w:rsidRPr="007478A1">
        <w:rPr>
          <w:rFonts w:ascii="Times New Roman" w:hAnsi="Times New Roman" w:cs="Times New Roman"/>
          <w:sz w:val="28"/>
          <w:szCs w:val="28"/>
        </w:rPr>
        <w:t xml:space="preserve"> в состоянии, в котором Арендодатель передал его Арендатору в день подписания Договора аренды, с учетом нормального износа.</w:t>
      </w: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3" w:name="_Toc126487193"/>
      <w:bookmarkStart w:id="24" w:name="_Toc162435084"/>
      <w:bookmarkStart w:id="25" w:name="_Toc228163537"/>
      <w:r w:rsidRPr="007478A1">
        <w:rPr>
          <w:rFonts w:ascii="Times New Roman" w:hAnsi="Times New Roman" w:cs="Times New Roman"/>
          <w:b w:val="0"/>
          <w:color w:val="auto"/>
          <w:sz w:val="28"/>
          <w:szCs w:val="28"/>
        </w:rPr>
        <w:t xml:space="preserve">1.6. Размер начальной (минимальной) цены Договора аренды (цены </w:t>
      </w:r>
      <w:bookmarkEnd w:id="23"/>
      <w:bookmarkEnd w:id="24"/>
      <w:r w:rsidRPr="007478A1">
        <w:rPr>
          <w:rFonts w:ascii="Times New Roman" w:hAnsi="Times New Roman" w:cs="Times New Roman"/>
          <w:b w:val="0"/>
          <w:color w:val="auto"/>
          <w:sz w:val="28"/>
          <w:szCs w:val="28"/>
        </w:rPr>
        <w:t>лота), порядок её определения, «шаг аукциона»</w:t>
      </w:r>
      <w:bookmarkEnd w:id="25"/>
      <w:r w:rsidRPr="007478A1">
        <w:rPr>
          <w:rFonts w:ascii="Times New Roman" w:hAnsi="Times New Roman" w:cs="Times New Roman"/>
          <w:b w:val="0"/>
          <w:color w:val="auto"/>
          <w:sz w:val="28"/>
          <w:szCs w:val="28"/>
        </w:rPr>
        <w:t>.</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0B3311" w:rsidRPr="007478A1" w:rsidRDefault="000B3311" w:rsidP="000B3311">
      <w:pPr>
        <w:tabs>
          <w:tab w:val="left" w:pos="142"/>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1.6.2. </w:t>
      </w:r>
      <w:proofErr w:type="gramStart"/>
      <w:r w:rsidRPr="007478A1">
        <w:rPr>
          <w:rFonts w:ascii="Times New Roman" w:hAnsi="Times New Roman" w:cs="Times New Roman"/>
          <w:color w:val="auto"/>
          <w:spacing w:val="-8"/>
          <w:sz w:val="28"/>
          <w:szCs w:val="28"/>
        </w:rPr>
        <w:t xml:space="preserve">Определение </w:t>
      </w:r>
      <w:r w:rsidRPr="007478A1">
        <w:rPr>
          <w:rFonts w:ascii="Times New Roman" w:hAnsi="Times New Roman" w:cs="Times New Roman"/>
          <w:color w:val="auto"/>
          <w:sz w:val="28"/>
          <w:szCs w:val="28"/>
        </w:rPr>
        <w:t>начальной (минимальной) цены Договора аренды (цены Лота)</w:t>
      </w:r>
      <w:r w:rsidRPr="007478A1">
        <w:rPr>
          <w:rFonts w:ascii="Times New Roman" w:hAnsi="Times New Roman" w:cs="Times New Roman"/>
          <w:color w:val="auto"/>
          <w:spacing w:val="-8"/>
          <w:sz w:val="28"/>
          <w:szCs w:val="28"/>
        </w:rPr>
        <w:t xml:space="preserve"> </w:t>
      </w:r>
      <w:r w:rsidRPr="007478A1">
        <w:rPr>
          <w:rFonts w:ascii="Times New Roman" w:hAnsi="Times New Roman" w:cs="Times New Roman"/>
          <w:color w:val="auto"/>
          <w:sz w:val="28"/>
          <w:szCs w:val="28"/>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0B3311" w:rsidRPr="007478A1" w:rsidRDefault="000B3311" w:rsidP="000B3311">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1.6.3. </w:t>
      </w:r>
      <w:proofErr w:type="gramStart"/>
      <w:r w:rsidRPr="007478A1">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7478A1">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w:t>
      </w:r>
      <w:r w:rsidRPr="007478A1">
        <w:rPr>
          <w:rFonts w:ascii="Times New Roman" w:hAnsi="Times New Roman" w:cs="Times New Roman"/>
          <w:color w:val="auto"/>
          <w:sz w:val="28"/>
          <w:szCs w:val="28"/>
        </w:rPr>
        <w:lastRenderedPageBreak/>
        <w:t>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0B3311" w:rsidRPr="007478A1" w:rsidRDefault="000B3311" w:rsidP="000B3311">
      <w:pPr>
        <w:pStyle w:val="3"/>
        <w:numPr>
          <w:ilvl w:val="0"/>
          <w:numId w:val="0"/>
        </w:numPr>
        <w:tabs>
          <w:tab w:val="left" w:pos="851"/>
          <w:tab w:val="left" w:pos="1276"/>
        </w:tabs>
        <w:ind w:firstLine="284"/>
        <w:rPr>
          <w:rFonts w:ascii="Times New Roman" w:hAnsi="Times New Roman" w:cs="Times New Roman"/>
          <w:color w:val="auto"/>
          <w:sz w:val="28"/>
          <w:szCs w:val="28"/>
        </w:rPr>
      </w:pP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6" w:name="_Toc126487195"/>
      <w:bookmarkStart w:id="27" w:name="_Toc162435086"/>
      <w:bookmarkStart w:id="28" w:name="_Toc228163539"/>
      <w:bookmarkEnd w:id="16"/>
      <w:r w:rsidRPr="007478A1">
        <w:rPr>
          <w:rFonts w:ascii="Times New Roman" w:hAnsi="Times New Roman" w:cs="Times New Roman"/>
          <w:b w:val="0"/>
          <w:color w:val="auto"/>
          <w:sz w:val="28"/>
          <w:szCs w:val="28"/>
        </w:rPr>
        <w:t xml:space="preserve">1.7. Требования к участникам </w:t>
      </w:r>
      <w:bookmarkEnd w:id="26"/>
      <w:bookmarkEnd w:id="27"/>
      <w:bookmarkEnd w:id="28"/>
      <w:r w:rsidRPr="007478A1">
        <w:rPr>
          <w:rFonts w:ascii="Times New Roman" w:hAnsi="Times New Roman" w:cs="Times New Roman"/>
          <w:b w:val="0"/>
          <w:color w:val="auto"/>
          <w:sz w:val="28"/>
          <w:szCs w:val="28"/>
        </w:rPr>
        <w:t>аукциона</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1.7.4. Арендодателем установлено требование о внесении задатка. Данное требование в равной мере распространяется на всех участников аукциона.</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bookmarkStart w:id="29" w:name="_Toc126487199"/>
      <w:bookmarkStart w:id="30" w:name="_Toc162435089"/>
      <w:bookmarkStart w:id="31" w:name="_Toc228163543"/>
      <w:r w:rsidRPr="007478A1">
        <w:rPr>
          <w:rFonts w:ascii="Times New Roman" w:hAnsi="Times New Roman" w:cs="Times New Roman"/>
          <w:color w:val="auto"/>
          <w:sz w:val="28"/>
          <w:szCs w:val="28"/>
        </w:rPr>
        <w:t xml:space="preserve">1.8. </w:t>
      </w:r>
      <w:bookmarkEnd w:id="29"/>
      <w:bookmarkEnd w:id="30"/>
      <w:bookmarkEnd w:id="31"/>
      <w:r w:rsidRPr="007478A1">
        <w:rPr>
          <w:rFonts w:ascii="Times New Roman" w:hAnsi="Times New Roman" w:cs="Times New Roman"/>
          <w:color w:val="auto"/>
          <w:sz w:val="28"/>
          <w:szCs w:val="28"/>
        </w:rPr>
        <w:t>Условия допуска к участию в аукционе</w:t>
      </w:r>
    </w:p>
    <w:p w:rsidR="000B3311" w:rsidRPr="007478A1" w:rsidRDefault="000B3311" w:rsidP="000B3311">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3) несоответствия заявки на участие в аукционе требованиям Документации об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0B3311" w:rsidRPr="007478A1" w:rsidRDefault="000B3311" w:rsidP="000B3311">
      <w:pPr>
        <w:pStyle w:val="3"/>
        <w:numPr>
          <w:ilvl w:val="0"/>
          <w:numId w:val="0"/>
        </w:numPr>
        <w:tabs>
          <w:tab w:val="left" w:pos="851"/>
          <w:tab w:val="left" w:pos="1276"/>
        </w:tabs>
        <w:ind w:firstLine="284"/>
        <w:rPr>
          <w:rFonts w:ascii="Times New Roman" w:hAnsi="Times New Roman" w:cs="Times New Roman"/>
          <w:color w:val="auto"/>
          <w:sz w:val="28"/>
          <w:szCs w:val="28"/>
        </w:rPr>
      </w:pPr>
    </w:p>
    <w:p w:rsidR="000B3311" w:rsidRPr="007478A1" w:rsidRDefault="000B3311" w:rsidP="000B3311">
      <w:pPr>
        <w:pStyle w:val="21"/>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32" w:name="_Toc126487196"/>
      <w:bookmarkStart w:id="33" w:name="_Toc162435087"/>
      <w:bookmarkStart w:id="34" w:name="_Toc228163541"/>
      <w:r w:rsidRPr="007478A1">
        <w:rPr>
          <w:rFonts w:ascii="Times New Roman" w:hAnsi="Times New Roman" w:cs="Times New Roman"/>
          <w:b w:val="0"/>
          <w:color w:val="auto"/>
          <w:sz w:val="28"/>
          <w:szCs w:val="28"/>
        </w:rPr>
        <w:t xml:space="preserve">1.9. </w:t>
      </w:r>
      <w:bookmarkStart w:id="35" w:name="_Toc126487197"/>
      <w:bookmarkEnd w:id="32"/>
      <w:r w:rsidRPr="007478A1">
        <w:rPr>
          <w:rFonts w:ascii="Times New Roman" w:hAnsi="Times New Roman" w:cs="Times New Roman"/>
          <w:b w:val="0"/>
          <w:color w:val="auto"/>
          <w:sz w:val="28"/>
          <w:szCs w:val="28"/>
        </w:rPr>
        <w:t xml:space="preserve">Расходы на участие в </w:t>
      </w:r>
      <w:bookmarkEnd w:id="33"/>
      <w:bookmarkEnd w:id="35"/>
      <w:r w:rsidRPr="007478A1">
        <w:rPr>
          <w:rFonts w:ascii="Times New Roman" w:hAnsi="Times New Roman" w:cs="Times New Roman"/>
          <w:b w:val="0"/>
          <w:color w:val="auto"/>
          <w:sz w:val="28"/>
          <w:szCs w:val="28"/>
        </w:rPr>
        <w:t>аукционе</w:t>
      </w:r>
      <w:bookmarkEnd w:id="34"/>
    </w:p>
    <w:p w:rsidR="000B3311" w:rsidRPr="007478A1" w:rsidRDefault="000B3311" w:rsidP="000B3311">
      <w:pPr>
        <w:widowControl w:val="0"/>
        <w:suppressLineNumbers/>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478A1">
        <w:rPr>
          <w:rFonts w:ascii="Times New Roman" w:hAnsi="Times New Roman" w:cs="Times New Roman"/>
          <w:color w:val="auto"/>
          <w:sz w:val="28"/>
          <w:szCs w:val="28"/>
        </w:rPr>
        <w:t>ств в св</w:t>
      </w:r>
      <w:proofErr w:type="gramEnd"/>
      <w:r w:rsidRPr="007478A1">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0B3311" w:rsidRPr="007478A1" w:rsidRDefault="000B3311" w:rsidP="000B3311">
      <w:pPr>
        <w:widowControl w:val="0"/>
        <w:suppressLineNumbers/>
        <w:tabs>
          <w:tab w:val="left" w:pos="851"/>
        </w:tabs>
        <w:spacing w:after="0"/>
        <w:ind w:firstLine="720"/>
        <w:rPr>
          <w:rFonts w:ascii="Times New Roman" w:hAnsi="Times New Roman" w:cs="Times New Roman"/>
          <w:color w:val="auto"/>
          <w:sz w:val="28"/>
          <w:szCs w:val="28"/>
        </w:rPr>
      </w:pPr>
    </w:p>
    <w:p w:rsidR="000B3311" w:rsidRPr="007478A1" w:rsidRDefault="000B3311" w:rsidP="000B3311">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36" w:name="_РАЗДЕЛ_I.3_ИНФОРМАЦИОННАЯ_КАРТА_КОН"/>
      <w:bookmarkStart w:id="37" w:name="_Toc228163544"/>
      <w:bookmarkEnd w:id="36"/>
      <w:r w:rsidRPr="007478A1">
        <w:rPr>
          <w:rFonts w:ascii="Times New Roman" w:hAnsi="Times New Roman" w:cs="Times New Roman"/>
          <w:color w:val="auto"/>
          <w:szCs w:val="28"/>
        </w:rPr>
        <w:t>2. ДОКУМЕНТАЦИЯ ОБ АУКЦИОНЕ</w:t>
      </w:r>
      <w:bookmarkEnd w:id="37"/>
    </w:p>
    <w:p w:rsidR="000B3311" w:rsidRPr="007478A1" w:rsidRDefault="000B3311" w:rsidP="000B3311">
      <w:pPr>
        <w:pStyle w:val="21"/>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38" w:name="_Ref11225592"/>
      <w:bookmarkStart w:id="39" w:name="_Toc13035844"/>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bookmarkStart w:id="40" w:name="_Toc126487201"/>
      <w:bookmarkStart w:id="41" w:name="_Toc145306723"/>
      <w:bookmarkStart w:id="42" w:name="_Toc162435091"/>
      <w:bookmarkStart w:id="43" w:name="_Toc228163545"/>
      <w:r w:rsidRPr="007478A1">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B3311" w:rsidRPr="007478A1" w:rsidRDefault="000B3311" w:rsidP="000B3311">
      <w:pPr>
        <w:autoSpaceDE w:val="0"/>
        <w:autoSpaceDN w:val="0"/>
        <w:adjustRightInd w:val="0"/>
        <w:spacing w:after="0"/>
        <w:ind w:firstLine="284"/>
        <w:rPr>
          <w:rFonts w:ascii="Times New Roman" w:hAnsi="Times New Roman" w:cs="Times New Roman"/>
          <w:color w:val="auto"/>
          <w:sz w:val="28"/>
          <w:szCs w:val="28"/>
        </w:rPr>
      </w:pPr>
    </w:p>
    <w:p w:rsidR="000B3311" w:rsidRPr="007478A1" w:rsidRDefault="000B3311" w:rsidP="000B3311">
      <w:pPr>
        <w:pStyle w:val="21"/>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38"/>
      <w:bookmarkEnd w:id="39"/>
      <w:bookmarkEnd w:id="40"/>
      <w:bookmarkEnd w:id="41"/>
      <w:bookmarkEnd w:id="42"/>
      <w:r w:rsidRPr="007478A1">
        <w:rPr>
          <w:rFonts w:ascii="Times New Roman" w:hAnsi="Times New Roman" w:cs="Times New Roman"/>
          <w:b w:val="0"/>
          <w:color w:val="auto"/>
          <w:sz w:val="28"/>
          <w:szCs w:val="28"/>
        </w:rPr>
        <w:t xml:space="preserve"> об аукционе</w:t>
      </w:r>
      <w:bookmarkEnd w:id="43"/>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7883"/>
      </w:tblGrid>
      <w:tr w:rsidR="000B3311" w:rsidRPr="007478A1" w:rsidTr="00FC7A9D">
        <w:tc>
          <w:tcPr>
            <w:tcW w:w="1000" w:type="pct"/>
          </w:tcPr>
          <w:p w:rsidR="000B3311" w:rsidRPr="007478A1" w:rsidRDefault="000B3311" w:rsidP="00FC7A9D">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1</w:t>
            </w:r>
          </w:p>
        </w:tc>
        <w:tc>
          <w:tcPr>
            <w:tcW w:w="4000" w:type="pct"/>
          </w:tcPr>
          <w:p w:rsidR="000B3311" w:rsidRPr="007478A1" w:rsidRDefault="000B3311" w:rsidP="00FC7A9D">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Аукцион</w:t>
            </w:r>
          </w:p>
        </w:tc>
      </w:tr>
      <w:tr w:rsidR="000B3311" w:rsidRPr="007478A1" w:rsidTr="00FC7A9D">
        <w:tc>
          <w:tcPr>
            <w:tcW w:w="1000" w:type="pct"/>
          </w:tcPr>
          <w:p w:rsidR="000B3311" w:rsidRPr="007478A1" w:rsidRDefault="000B3311" w:rsidP="00FC7A9D">
            <w:pPr>
              <w:keepNext/>
              <w:keepLines/>
              <w:widowControl w:val="0"/>
              <w:suppressLineNumber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1</w:t>
            </w:r>
          </w:p>
        </w:tc>
        <w:tc>
          <w:tcPr>
            <w:tcW w:w="4000" w:type="pct"/>
          </w:tcPr>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Общие условия проведения аукциона</w:t>
            </w:r>
          </w:p>
        </w:tc>
      </w:tr>
      <w:tr w:rsidR="000B3311" w:rsidRPr="007478A1" w:rsidTr="00FC7A9D">
        <w:tc>
          <w:tcPr>
            <w:tcW w:w="1000" w:type="pct"/>
          </w:tcPr>
          <w:p w:rsidR="000B3311" w:rsidRPr="007478A1" w:rsidRDefault="000B3311" w:rsidP="00FC7A9D">
            <w:pPr>
              <w:pStyle w:val="ad"/>
              <w:keepNext/>
              <w:keepLines/>
              <w:widowControl w:val="0"/>
              <w:suppressLineNumbers/>
              <w:tabs>
                <w:tab w:val="left" w:pos="851"/>
              </w:tabs>
              <w:spacing w:after="0"/>
              <w:jc w:val="left"/>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Информационная карта аукциона</w:t>
            </w:r>
          </w:p>
        </w:tc>
      </w:tr>
      <w:tr w:rsidR="000B3311" w:rsidRPr="007478A1" w:rsidTr="00FC7A9D">
        <w:tc>
          <w:tcPr>
            <w:tcW w:w="1000" w:type="pct"/>
          </w:tcPr>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3</w:t>
            </w:r>
          </w:p>
        </w:tc>
        <w:tc>
          <w:tcPr>
            <w:tcW w:w="4000" w:type="pct"/>
          </w:tcPr>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Образцы форм и документов для заполнения Заявителями</w:t>
            </w:r>
          </w:p>
        </w:tc>
      </w:tr>
      <w:tr w:rsidR="000B3311" w:rsidRPr="007478A1" w:rsidTr="00FC7A9D">
        <w:tc>
          <w:tcPr>
            <w:tcW w:w="1000" w:type="pct"/>
          </w:tcPr>
          <w:p w:rsidR="000B3311" w:rsidRPr="007478A1" w:rsidRDefault="000B3311" w:rsidP="00FC7A9D">
            <w:pPr>
              <w:pStyle w:val="32"/>
              <w:ind w:left="0"/>
              <w:rPr>
                <w:rFonts w:ascii="Times New Roman" w:hAnsi="Times New Roman" w:cs="Times New Roman"/>
                <w:sz w:val="28"/>
                <w:szCs w:val="28"/>
              </w:rPr>
            </w:pPr>
            <w:r w:rsidRPr="007478A1">
              <w:rPr>
                <w:rFonts w:ascii="Times New Roman" w:hAnsi="Times New Roman" w:cs="Times New Roman"/>
                <w:sz w:val="28"/>
                <w:szCs w:val="28"/>
              </w:rPr>
              <w:t>3.1.</w:t>
            </w:r>
          </w:p>
        </w:tc>
        <w:tc>
          <w:tcPr>
            <w:tcW w:w="4000" w:type="pct"/>
          </w:tcPr>
          <w:p w:rsidR="000B3311" w:rsidRPr="007478A1" w:rsidRDefault="000B3311" w:rsidP="00FC7A9D">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описи документов, представляемых для участия в аукционе</w:t>
            </w:r>
          </w:p>
        </w:tc>
      </w:tr>
      <w:tr w:rsidR="000B3311" w:rsidRPr="007478A1" w:rsidTr="00FC7A9D">
        <w:tc>
          <w:tcPr>
            <w:tcW w:w="1000" w:type="pct"/>
          </w:tcPr>
          <w:p w:rsidR="000B3311" w:rsidRPr="007478A1" w:rsidRDefault="000B3311" w:rsidP="00FC7A9D">
            <w:pPr>
              <w:pStyle w:val="32"/>
              <w:ind w:left="0"/>
              <w:rPr>
                <w:rFonts w:ascii="Times New Roman" w:hAnsi="Times New Roman" w:cs="Times New Roman"/>
                <w:sz w:val="28"/>
                <w:szCs w:val="28"/>
              </w:rPr>
            </w:pPr>
            <w:r w:rsidRPr="007478A1">
              <w:rPr>
                <w:rFonts w:ascii="Times New Roman" w:hAnsi="Times New Roman" w:cs="Times New Roman"/>
                <w:sz w:val="28"/>
                <w:szCs w:val="28"/>
              </w:rPr>
              <w:t>3.2.</w:t>
            </w:r>
          </w:p>
        </w:tc>
        <w:tc>
          <w:tcPr>
            <w:tcW w:w="4000" w:type="pct"/>
          </w:tcPr>
          <w:p w:rsidR="000B3311" w:rsidRPr="007478A1" w:rsidRDefault="000B3311" w:rsidP="00FC7A9D">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заявки на участие в аукционе</w:t>
            </w:r>
          </w:p>
        </w:tc>
      </w:tr>
      <w:tr w:rsidR="000B3311" w:rsidRPr="007478A1" w:rsidTr="00FC7A9D">
        <w:tc>
          <w:tcPr>
            <w:tcW w:w="1000" w:type="pct"/>
          </w:tcPr>
          <w:p w:rsidR="000B3311" w:rsidRPr="007478A1" w:rsidRDefault="000B3311" w:rsidP="00FC7A9D">
            <w:pPr>
              <w:pStyle w:val="32"/>
              <w:ind w:left="0"/>
              <w:rPr>
                <w:rFonts w:ascii="Times New Roman" w:hAnsi="Times New Roman" w:cs="Times New Roman"/>
                <w:sz w:val="28"/>
                <w:szCs w:val="28"/>
              </w:rPr>
            </w:pPr>
            <w:r w:rsidRPr="007478A1">
              <w:rPr>
                <w:rFonts w:ascii="Times New Roman" w:hAnsi="Times New Roman" w:cs="Times New Roman"/>
                <w:sz w:val="28"/>
                <w:szCs w:val="28"/>
              </w:rPr>
              <w:t>3.3.</w:t>
            </w:r>
          </w:p>
        </w:tc>
        <w:tc>
          <w:tcPr>
            <w:tcW w:w="4000" w:type="pct"/>
          </w:tcPr>
          <w:p w:rsidR="000B3311" w:rsidRPr="007478A1" w:rsidRDefault="000B3311" w:rsidP="00FC7A9D">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доверенности на уполномоченное лицо, имеющее право подписи и представления интересов юридического лица</w:t>
            </w:r>
          </w:p>
        </w:tc>
      </w:tr>
      <w:tr w:rsidR="000B3311" w:rsidRPr="007478A1" w:rsidTr="00FC7A9D">
        <w:tc>
          <w:tcPr>
            <w:tcW w:w="1000" w:type="pct"/>
          </w:tcPr>
          <w:p w:rsidR="000B3311" w:rsidRPr="007478A1" w:rsidRDefault="000B3311" w:rsidP="00FC7A9D">
            <w:pPr>
              <w:pStyle w:val="32"/>
              <w:ind w:left="0"/>
              <w:rPr>
                <w:rFonts w:ascii="Times New Roman" w:hAnsi="Times New Roman" w:cs="Times New Roman"/>
                <w:sz w:val="28"/>
                <w:szCs w:val="28"/>
              </w:rPr>
            </w:pPr>
            <w:r w:rsidRPr="007478A1">
              <w:rPr>
                <w:rFonts w:ascii="Times New Roman" w:hAnsi="Times New Roman" w:cs="Times New Roman"/>
                <w:sz w:val="28"/>
                <w:szCs w:val="28"/>
              </w:rPr>
              <w:t>Раздел 4</w:t>
            </w:r>
          </w:p>
        </w:tc>
        <w:tc>
          <w:tcPr>
            <w:tcW w:w="4000" w:type="pct"/>
          </w:tcPr>
          <w:p w:rsidR="000B3311" w:rsidRPr="007478A1" w:rsidRDefault="000B3311" w:rsidP="00FC7A9D">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Инструкция по заполнению форм Заявителями</w:t>
            </w:r>
          </w:p>
        </w:tc>
      </w:tr>
      <w:tr w:rsidR="000B3311" w:rsidRPr="007478A1" w:rsidTr="00FC7A9D">
        <w:tc>
          <w:tcPr>
            <w:tcW w:w="1000" w:type="pct"/>
          </w:tcPr>
          <w:p w:rsidR="000B3311" w:rsidRPr="007478A1" w:rsidRDefault="000B3311" w:rsidP="00FC7A9D">
            <w:pPr>
              <w:pStyle w:val="32"/>
              <w:ind w:left="0"/>
              <w:rPr>
                <w:rFonts w:ascii="Times New Roman" w:hAnsi="Times New Roman" w:cs="Times New Roman"/>
                <w:b/>
                <w:sz w:val="28"/>
                <w:szCs w:val="28"/>
              </w:rPr>
            </w:pPr>
            <w:r w:rsidRPr="007478A1">
              <w:rPr>
                <w:rFonts w:ascii="Times New Roman" w:hAnsi="Times New Roman" w:cs="Times New Roman"/>
                <w:b/>
                <w:sz w:val="28"/>
                <w:szCs w:val="28"/>
              </w:rPr>
              <w:lastRenderedPageBreak/>
              <w:t>Часть 2</w:t>
            </w:r>
          </w:p>
        </w:tc>
        <w:tc>
          <w:tcPr>
            <w:tcW w:w="4000" w:type="pct"/>
          </w:tcPr>
          <w:p w:rsidR="000B3311" w:rsidRPr="007478A1" w:rsidRDefault="000B3311" w:rsidP="00FC7A9D">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Проект Договора аренды</w:t>
            </w:r>
          </w:p>
        </w:tc>
      </w:tr>
      <w:tr w:rsidR="000B3311" w:rsidRPr="007478A1" w:rsidTr="00FC7A9D">
        <w:trPr>
          <w:trHeight w:val="2586"/>
        </w:trPr>
        <w:tc>
          <w:tcPr>
            <w:tcW w:w="1000" w:type="pct"/>
          </w:tcPr>
          <w:p w:rsidR="000B3311" w:rsidRPr="007478A1" w:rsidRDefault="000B3311" w:rsidP="00FC7A9D">
            <w:pPr>
              <w:pStyle w:val="32"/>
              <w:ind w:left="0"/>
              <w:rPr>
                <w:rFonts w:ascii="Times New Roman" w:hAnsi="Times New Roman" w:cs="Times New Roman"/>
                <w:b/>
                <w:sz w:val="28"/>
                <w:szCs w:val="28"/>
              </w:rPr>
            </w:pPr>
            <w:r w:rsidRPr="007478A1">
              <w:rPr>
                <w:rFonts w:ascii="Times New Roman" w:hAnsi="Times New Roman" w:cs="Times New Roman"/>
                <w:b/>
                <w:sz w:val="28"/>
                <w:szCs w:val="28"/>
              </w:rPr>
              <w:t>Часть 3</w:t>
            </w:r>
          </w:p>
        </w:tc>
        <w:tc>
          <w:tcPr>
            <w:tcW w:w="4000" w:type="pct"/>
          </w:tcPr>
          <w:p w:rsidR="000B3311" w:rsidRPr="007478A1" w:rsidRDefault="000B3311" w:rsidP="00FC7A9D">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z w:val="28"/>
                <w:szCs w:val="28"/>
              </w:rPr>
              <w:t>право</w:t>
            </w:r>
            <w:proofErr w:type="gramEnd"/>
            <w:r w:rsidRPr="007478A1">
              <w:rPr>
                <w:rFonts w:ascii="Times New Roman" w:hAnsi="Times New Roman" w:cs="Times New Roman"/>
                <w:b/>
                <w:color w:val="auto"/>
                <w:sz w:val="28"/>
                <w:szCs w:val="28"/>
              </w:rPr>
              <w:t xml:space="preserve"> на заключение которого является предметом торгов, а также, </w:t>
            </w:r>
          </w:p>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noProof/>
                <w:color w:val="auto"/>
                <w:sz w:val="28"/>
                <w:szCs w:val="28"/>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0B3311" w:rsidRPr="007478A1" w:rsidTr="00FC7A9D">
        <w:tc>
          <w:tcPr>
            <w:tcW w:w="1000" w:type="pct"/>
          </w:tcPr>
          <w:p w:rsidR="000B3311" w:rsidRPr="007478A1" w:rsidRDefault="000B3311" w:rsidP="00FC7A9D">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4</w:t>
            </w:r>
          </w:p>
        </w:tc>
        <w:tc>
          <w:tcPr>
            <w:tcW w:w="4000" w:type="pct"/>
          </w:tcPr>
          <w:p w:rsidR="000B3311" w:rsidRPr="003705F0" w:rsidRDefault="000B3311" w:rsidP="00FC7A9D">
            <w:pPr>
              <w:pStyle w:val="10"/>
              <w:rPr>
                <w:highlight w:val="yellow"/>
              </w:rPr>
            </w:pPr>
            <w:r>
              <w:t>СИТУАЦИОННЫЙ ПЛАН</w:t>
            </w:r>
          </w:p>
        </w:tc>
      </w:tr>
    </w:tbl>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0B3311" w:rsidRPr="007478A1" w:rsidRDefault="000B3311" w:rsidP="000B3311">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0B3311" w:rsidRPr="007478A1" w:rsidRDefault="000B3311" w:rsidP="000B3311">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2.3.1. </w:t>
      </w:r>
      <w:proofErr w:type="gramStart"/>
      <w:r w:rsidRPr="007478A1">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7478A1">
          <w:rPr>
            <w:rStyle w:val="a3"/>
            <w:rFonts w:ascii="Times New Roman" w:hAnsi="Times New Roman" w:cs="Times New Roman"/>
            <w:color w:val="auto"/>
            <w:sz w:val="28"/>
            <w:szCs w:val="28"/>
            <w:lang w:val="en-US"/>
          </w:rPr>
          <w:t>www</w:t>
        </w:r>
        <w:r w:rsidRPr="007478A1">
          <w:rPr>
            <w:rStyle w:val="a3"/>
            <w:rFonts w:ascii="Times New Roman" w:hAnsi="Times New Roman" w:cs="Times New Roman"/>
            <w:color w:val="auto"/>
            <w:sz w:val="28"/>
            <w:szCs w:val="28"/>
          </w:rPr>
          <w:t>.</w:t>
        </w:r>
        <w:r w:rsidRPr="007478A1">
          <w:rPr>
            <w:rStyle w:val="a3"/>
            <w:rFonts w:ascii="Times New Roman" w:hAnsi="Times New Roman" w:cs="Times New Roman"/>
            <w:color w:val="auto"/>
            <w:sz w:val="28"/>
            <w:szCs w:val="28"/>
            <w:lang w:val="en-US"/>
          </w:rPr>
          <w:t>torgi</w:t>
        </w:r>
        <w:r w:rsidRPr="007478A1">
          <w:rPr>
            <w:rStyle w:val="a3"/>
            <w:rFonts w:ascii="Times New Roman" w:hAnsi="Times New Roman" w:cs="Times New Roman"/>
            <w:color w:val="auto"/>
            <w:sz w:val="28"/>
            <w:szCs w:val="28"/>
          </w:rPr>
          <w:t>.</w:t>
        </w:r>
        <w:r w:rsidRPr="007478A1">
          <w:rPr>
            <w:rStyle w:val="a3"/>
            <w:rFonts w:ascii="Times New Roman" w:hAnsi="Times New Roman" w:cs="Times New Roman"/>
            <w:color w:val="auto"/>
            <w:sz w:val="28"/>
            <w:szCs w:val="28"/>
            <w:lang w:val="en-US"/>
          </w:rPr>
          <w:t>gov</w:t>
        </w:r>
        <w:r w:rsidRPr="007478A1">
          <w:rPr>
            <w:rStyle w:val="a3"/>
            <w:rFonts w:ascii="Times New Roman" w:hAnsi="Times New Roman" w:cs="Times New Roman"/>
            <w:color w:val="auto"/>
            <w:sz w:val="28"/>
            <w:szCs w:val="28"/>
          </w:rPr>
          <w:t>.</w:t>
        </w:r>
        <w:r w:rsidRPr="007478A1">
          <w:rPr>
            <w:rStyle w:val="a3"/>
            <w:rFonts w:ascii="Times New Roman" w:hAnsi="Times New Roman" w:cs="Times New Roman"/>
            <w:color w:val="auto"/>
            <w:sz w:val="28"/>
            <w:szCs w:val="28"/>
            <w:lang w:val="en-US"/>
          </w:rPr>
          <w:t>ru</w:t>
        </w:r>
      </w:hyperlink>
      <w:r w:rsidRPr="007478A1">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частях</w:t>
      </w:r>
      <w:proofErr w:type="gramEnd"/>
      <w:r w:rsidRPr="007478A1">
        <w:rPr>
          <w:rFonts w:ascii="Times New Roman" w:hAnsi="Times New Roman" w:cs="Times New Roman"/>
          <w:color w:val="auto"/>
          <w:sz w:val="28"/>
          <w:szCs w:val="28"/>
        </w:rPr>
        <w:t xml:space="preserve">  1  и  3  статьи 17.1 Федерального закона от 26.07.2006     № 135-ФЗ «О защите конкуренции», вносимых в них изменений, извещений об отказе от проведения торгов - </w:t>
      </w:r>
      <w:hyperlink r:id="rId12" w:history="1">
        <w:r w:rsidRPr="007478A1">
          <w:rPr>
            <w:rStyle w:val="a3"/>
            <w:rFonts w:ascii="Times New Roman" w:hAnsi="Times New Roman" w:cs="Times New Roman"/>
            <w:color w:val="auto"/>
            <w:sz w:val="28"/>
            <w:szCs w:val="28"/>
          </w:rPr>
          <w:t>www.dizovo.ru</w:t>
        </w:r>
      </w:hyperlink>
      <w:r w:rsidRPr="007478A1">
        <w:rPr>
          <w:rFonts w:ascii="Times New Roman" w:hAnsi="Times New Roman" w:cs="Times New Roman"/>
          <w:color w:val="auto"/>
          <w:sz w:val="28"/>
          <w:szCs w:val="28"/>
        </w:rPr>
        <w:t xml:space="preserve"> и на сайте Организатора аукциона – </w:t>
      </w:r>
      <w:hyperlink r:id="rId13" w:history="1">
        <w:r w:rsidRPr="007478A1">
          <w:rPr>
            <w:rStyle w:val="a3"/>
            <w:rFonts w:ascii="Times New Roman" w:hAnsi="Times New Roman" w:cs="Times New Roman"/>
            <w:color w:val="auto"/>
            <w:sz w:val="28"/>
            <w:szCs w:val="28"/>
            <w:lang w:val="en-US"/>
          </w:rPr>
          <w:t>www</w:t>
        </w:r>
        <w:r w:rsidRPr="007478A1">
          <w:rPr>
            <w:rStyle w:val="a3"/>
            <w:rFonts w:ascii="Times New Roman" w:hAnsi="Times New Roman" w:cs="Times New Roman"/>
            <w:color w:val="auto"/>
            <w:sz w:val="28"/>
            <w:szCs w:val="28"/>
          </w:rPr>
          <w:t>.</w:t>
        </w:r>
        <w:proofErr w:type="spellStart"/>
        <w:r w:rsidRPr="007478A1">
          <w:rPr>
            <w:rStyle w:val="a3"/>
            <w:rFonts w:ascii="Times New Roman" w:hAnsi="Times New Roman" w:cs="Times New Roman"/>
            <w:color w:val="auto"/>
            <w:sz w:val="28"/>
            <w:szCs w:val="28"/>
            <w:lang w:val="en-US"/>
          </w:rPr>
          <w:t>fgivo</w:t>
        </w:r>
        <w:proofErr w:type="spellEnd"/>
        <w:r w:rsidRPr="007478A1">
          <w:rPr>
            <w:rStyle w:val="a3"/>
            <w:rFonts w:ascii="Times New Roman" w:hAnsi="Times New Roman" w:cs="Times New Roman"/>
            <w:color w:val="auto"/>
            <w:sz w:val="28"/>
            <w:szCs w:val="28"/>
          </w:rPr>
          <w:t>.</w:t>
        </w:r>
        <w:proofErr w:type="spellStart"/>
        <w:r w:rsidRPr="007478A1">
          <w:rPr>
            <w:rStyle w:val="a3"/>
            <w:rFonts w:ascii="Times New Roman" w:hAnsi="Times New Roman" w:cs="Times New Roman"/>
            <w:color w:val="auto"/>
            <w:sz w:val="28"/>
            <w:szCs w:val="28"/>
            <w:lang w:val="en-US"/>
          </w:rPr>
          <w:t>ru</w:t>
        </w:r>
        <w:proofErr w:type="spellEnd"/>
      </w:hyperlink>
      <w:r w:rsidRPr="007478A1">
        <w:rPr>
          <w:rFonts w:ascii="Times New Roman" w:hAnsi="Times New Roman" w:cs="Times New Roman"/>
          <w:color w:val="auto"/>
          <w:sz w:val="28"/>
          <w:szCs w:val="28"/>
        </w:rPr>
        <w:t>.</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получения</w:t>
      </w:r>
      <w:proofErr w:type="gramEnd"/>
      <w:r w:rsidRPr="007478A1">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0B3311" w:rsidRPr="007478A1" w:rsidRDefault="000B3311" w:rsidP="000B3311">
      <w:pPr>
        <w:pStyle w:val="21"/>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44" w:name="_Toc126487202"/>
      <w:bookmarkStart w:id="45" w:name="_Toc145306724"/>
      <w:bookmarkStart w:id="46" w:name="_Toc162435092"/>
      <w:bookmarkStart w:id="47" w:name="_Toc228163546"/>
    </w:p>
    <w:p w:rsidR="000B3311" w:rsidRPr="007478A1" w:rsidRDefault="000B3311" w:rsidP="000B3311">
      <w:pPr>
        <w:pStyle w:val="21"/>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44"/>
      <w:bookmarkEnd w:id="45"/>
      <w:bookmarkEnd w:id="46"/>
      <w:r w:rsidRPr="007478A1">
        <w:rPr>
          <w:rFonts w:ascii="Times New Roman" w:hAnsi="Times New Roman" w:cs="Times New Roman"/>
          <w:b w:val="0"/>
          <w:color w:val="auto"/>
          <w:sz w:val="28"/>
          <w:szCs w:val="28"/>
        </w:rPr>
        <w:t xml:space="preserve"> об аукционе</w:t>
      </w:r>
      <w:bookmarkEnd w:id="47"/>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2.4.3. В течение одного дня </w:t>
      </w:r>
      <w:proofErr w:type="gramStart"/>
      <w:r w:rsidRPr="007478A1">
        <w:rPr>
          <w:rFonts w:ascii="Times New Roman" w:hAnsi="Times New Roman" w:cs="Times New Roman"/>
          <w:color w:val="auto"/>
          <w:sz w:val="28"/>
          <w:szCs w:val="28"/>
        </w:rPr>
        <w:t>с даты направления</w:t>
      </w:r>
      <w:proofErr w:type="gramEnd"/>
      <w:r w:rsidRPr="007478A1">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8" w:name="_Ref119429410"/>
      <w:bookmarkStart w:id="49" w:name="_Toc126487203"/>
      <w:bookmarkStart w:id="50" w:name="_Toc145306725"/>
      <w:bookmarkStart w:id="51" w:name="_Toc162435093"/>
      <w:bookmarkStart w:id="52" w:name="_Toc228163547"/>
      <w:r w:rsidRPr="007478A1">
        <w:rPr>
          <w:rFonts w:ascii="Times New Roman" w:hAnsi="Times New Roman" w:cs="Times New Roman"/>
          <w:b w:val="0"/>
          <w:color w:val="auto"/>
          <w:sz w:val="28"/>
          <w:szCs w:val="28"/>
        </w:rPr>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48"/>
      <w:bookmarkEnd w:id="49"/>
      <w:bookmarkEnd w:id="50"/>
      <w:bookmarkEnd w:id="51"/>
      <w:r w:rsidRPr="007478A1">
        <w:rPr>
          <w:rFonts w:ascii="Times New Roman" w:hAnsi="Times New Roman" w:cs="Times New Roman"/>
          <w:b w:val="0"/>
          <w:color w:val="auto"/>
          <w:sz w:val="28"/>
          <w:szCs w:val="28"/>
        </w:rPr>
        <w:t xml:space="preserve"> об аукционе</w:t>
      </w:r>
      <w:bookmarkEnd w:id="52"/>
    </w:p>
    <w:p w:rsidR="000B3311" w:rsidRPr="007478A1" w:rsidRDefault="000B3311" w:rsidP="000B3311">
      <w:pPr>
        <w:autoSpaceDE w:val="0"/>
        <w:autoSpaceDN w:val="0"/>
        <w:adjustRightInd w:val="0"/>
        <w:spacing w:after="0"/>
        <w:rPr>
          <w:rFonts w:ascii="Times New Roman" w:hAnsi="Times New Roman" w:cs="Times New Roman"/>
          <w:color w:val="auto"/>
          <w:sz w:val="28"/>
          <w:szCs w:val="28"/>
        </w:rPr>
      </w:pP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2.5.1. Арендодатель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2.5.2. Изменение предмета аукциона не допускается.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rFonts w:ascii="Times New Roman" w:hAnsi="Times New Roman" w:cs="Times New Roman"/>
          <w:color w:val="auto"/>
          <w:sz w:val="28"/>
          <w:szCs w:val="28"/>
        </w:rPr>
        <w:t>публикуются</w:t>
      </w:r>
      <w:proofErr w:type="gramEnd"/>
      <w:r w:rsidRPr="007478A1">
        <w:rPr>
          <w:rFonts w:ascii="Times New Roman" w:hAnsi="Times New Roman" w:cs="Times New Roman"/>
          <w:color w:val="auto"/>
          <w:sz w:val="28"/>
          <w:szCs w:val="28"/>
        </w:rPr>
        <w:t xml:space="preserve">/размещаются в тех же средствах массовой информации.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rFonts w:ascii="Times New Roman" w:hAnsi="Times New Roman" w:cs="Times New Roman"/>
          <w:color w:val="auto"/>
          <w:sz w:val="28"/>
          <w:szCs w:val="28"/>
        </w:rPr>
        <w:t>с даты размещения</w:t>
      </w:r>
      <w:proofErr w:type="gramEnd"/>
      <w:r w:rsidRPr="007478A1">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0B3311" w:rsidRPr="007478A1" w:rsidRDefault="000B3311" w:rsidP="000B3311">
      <w:pPr>
        <w:pStyle w:val="21"/>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3" w:name="_Toc126487204"/>
      <w:bookmarkStart w:id="54" w:name="_Toc145306726"/>
      <w:bookmarkStart w:id="55" w:name="_Toc162435094"/>
      <w:bookmarkStart w:id="56" w:name="_Toc228163548"/>
    </w:p>
    <w:p w:rsidR="000B3311" w:rsidRPr="007478A1" w:rsidRDefault="000B3311" w:rsidP="000B3311">
      <w:pPr>
        <w:pStyle w:val="21"/>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 xml:space="preserve">2.6. Отказ Арендодателя от проведения </w:t>
      </w:r>
      <w:bookmarkEnd w:id="53"/>
      <w:bookmarkEnd w:id="54"/>
      <w:bookmarkEnd w:id="55"/>
      <w:r w:rsidRPr="007478A1">
        <w:rPr>
          <w:rFonts w:ascii="Times New Roman" w:hAnsi="Times New Roman" w:cs="Times New Roman"/>
          <w:b w:val="0"/>
          <w:color w:val="auto"/>
          <w:sz w:val="28"/>
          <w:szCs w:val="28"/>
        </w:rPr>
        <w:t>аукциона</w:t>
      </w:r>
      <w:bookmarkEnd w:id="56"/>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bookmarkStart w:id="57" w:name="_Toc13035847"/>
      <w:bookmarkStart w:id="58" w:name="_Toc15890879"/>
      <w:r w:rsidRPr="007478A1">
        <w:rPr>
          <w:rFonts w:ascii="Times New Roman" w:hAnsi="Times New Roman" w:cs="Times New Roman"/>
          <w:color w:val="auto"/>
          <w:sz w:val="28"/>
          <w:szCs w:val="28"/>
        </w:rPr>
        <w:t xml:space="preserve">2.6.1. Арендодатель вправе отказаться от проведения аукциона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w:t>
      </w:r>
      <w:r w:rsidRPr="007478A1">
        <w:rPr>
          <w:rFonts w:ascii="Times New Roman" w:hAnsi="Times New Roman" w:cs="Times New Roman"/>
          <w:color w:val="auto"/>
          <w:sz w:val="28"/>
          <w:szCs w:val="28"/>
        </w:rPr>
        <w:lastRenderedPageBreak/>
        <w:t>Организатором аукциона от имени Арендодателя.</w:t>
      </w:r>
    </w:p>
    <w:p w:rsidR="000B3311" w:rsidRPr="007478A1" w:rsidRDefault="000B3311" w:rsidP="000B3311">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478A1">
        <w:rPr>
          <w:rFonts w:ascii="Times New Roman" w:hAnsi="Times New Roman" w:cs="Times New Roman"/>
          <w:color w:val="auto"/>
          <w:sz w:val="28"/>
          <w:szCs w:val="28"/>
        </w:rPr>
        <w:t>публикуется</w:t>
      </w:r>
      <w:proofErr w:type="gramEnd"/>
      <w:r w:rsidRPr="007478A1">
        <w:rPr>
          <w:rFonts w:ascii="Times New Roman" w:hAnsi="Times New Roman" w:cs="Times New Roman"/>
          <w:color w:val="auto"/>
          <w:sz w:val="28"/>
          <w:szCs w:val="28"/>
        </w:rPr>
        <w:t xml:space="preserve">/размещается в тех же средствах массовой информации. </w:t>
      </w:r>
    </w:p>
    <w:p w:rsidR="000B3311" w:rsidRPr="007478A1" w:rsidRDefault="000B3311" w:rsidP="000B3311">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0B3311" w:rsidRPr="007478A1" w:rsidRDefault="000B3311" w:rsidP="000B3311">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0B3311" w:rsidRPr="007478A1" w:rsidRDefault="000B3311" w:rsidP="000B3311">
      <w:pPr>
        <w:tabs>
          <w:tab w:val="left" w:pos="851"/>
        </w:tabs>
        <w:spacing w:after="0"/>
        <w:rPr>
          <w:rFonts w:ascii="Times New Roman" w:hAnsi="Times New Roman" w:cs="Times New Roman"/>
          <w:bCs/>
          <w:color w:val="auto"/>
          <w:sz w:val="28"/>
          <w:szCs w:val="28"/>
        </w:rPr>
      </w:pPr>
    </w:p>
    <w:p w:rsidR="000B3311" w:rsidRPr="007478A1" w:rsidRDefault="000B3311" w:rsidP="000B3311">
      <w:pPr>
        <w:pStyle w:val="1"/>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59" w:name="_Toc126487205"/>
      <w:bookmarkStart w:id="60" w:name="_Toc145306727"/>
      <w:bookmarkStart w:id="61" w:name="_Toc162435095"/>
      <w:bookmarkStart w:id="62" w:name="_Toc228163549"/>
      <w:bookmarkEnd w:id="57"/>
      <w:bookmarkEnd w:id="58"/>
      <w:r w:rsidRPr="007478A1">
        <w:rPr>
          <w:rFonts w:ascii="Times New Roman" w:hAnsi="Times New Roman" w:cs="Times New Roman"/>
          <w:color w:val="auto"/>
          <w:szCs w:val="28"/>
        </w:rPr>
        <w:t xml:space="preserve">ПОДГОТОВКА К УЧАСТИЮ В </w:t>
      </w:r>
      <w:bookmarkEnd w:id="59"/>
      <w:bookmarkEnd w:id="60"/>
      <w:bookmarkEnd w:id="61"/>
      <w:r w:rsidRPr="007478A1">
        <w:rPr>
          <w:rFonts w:ascii="Times New Roman" w:hAnsi="Times New Roman" w:cs="Times New Roman"/>
          <w:color w:val="auto"/>
          <w:szCs w:val="28"/>
        </w:rPr>
        <w:t>АУКЦИОНЕ</w:t>
      </w:r>
      <w:bookmarkEnd w:id="62"/>
    </w:p>
    <w:p w:rsidR="000B3311" w:rsidRPr="007478A1" w:rsidRDefault="000B3311" w:rsidP="000B3311">
      <w:pPr>
        <w:pStyle w:val="21"/>
        <w:numPr>
          <w:ilvl w:val="0"/>
          <w:numId w:val="0"/>
        </w:numPr>
        <w:tabs>
          <w:tab w:val="left" w:pos="851"/>
        </w:tabs>
        <w:suppressAutoHyphens w:val="0"/>
        <w:spacing w:after="0"/>
        <w:rPr>
          <w:rFonts w:ascii="Times New Roman" w:hAnsi="Times New Roman" w:cs="Times New Roman"/>
          <w:color w:val="auto"/>
          <w:sz w:val="28"/>
          <w:szCs w:val="28"/>
        </w:rPr>
      </w:pP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63" w:name="_Toc126487206"/>
      <w:bookmarkStart w:id="64" w:name="_Toc145306728"/>
      <w:bookmarkStart w:id="65" w:name="_Toc162435096"/>
      <w:bookmarkStart w:id="66"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0B3311" w:rsidRPr="007478A1" w:rsidRDefault="000B3311" w:rsidP="000B3311">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3.1.1. Для участия в аукционе заявителю требуется внести задаток.</w:t>
      </w:r>
    </w:p>
    <w:p w:rsidR="000B3311" w:rsidRPr="007478A1" w:rsidRDefault="000B3311" w:rsidP="000B3311">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w:t>
      </w:r>
      <w:proofErr w:type="spellStart"/>
      <w:r w:rsidRPr="007478A1">
        <w:rPr>
          <w:rFonts w:ascii="Times New Roman" w:hAnsi="Times New Roman" w:cs="Times New Roman"/>
          <w:color w:val="auto"/>
          <w:sz w:val="28"/>
          <w:szCs w:val="28"/>
        </w:rPr>
        <w:t>непоступления</w:t>
      </w:r>
      <w:proofErr w:type="spellEnd"/>
      <w:r w:rsidRPr="007478A1">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3.1.3. Задаток возвращается Заявителю в следующих случаях и порядке:</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отказа Арендодателя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определении участников аукциона;</w:t>
      </w:r>
    </w:p>
    <w:p w:rsidR="000B331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r w:rsidR="00FC7A9D">
        <w:rPr>
          <w:rFonts w:ascii="Times New Roman" w:hAnsi="Times New Roman" w:cs="Times New Roman"/>
          <w:color w:val="auto"/>
          <w:sz w:val="28"/>
          <w:szCs w:val="28"/>
        </w:rPr>
        <w:t>;</w:t>
      </w:r>
    </w:p>
    <w:p w:rsidR="00FC7A9D" w:rsidRPr="007478A1" w:rsidRDefault="00FC7A9D" w:rsidP="000B3311">
      <w:pPr>
        <w:spacing w:after="0"/>
        <w:ind w:firstLine="720"/>
        <w:rPr>
          <w:rFonts w:ascii="Times New Roman" w:hAnsi="Times New Roman" w:cs="Times New Roman"/>
          <w:color w:val="auto"/>
          <w:sz w:val="28"/>
          <w:szCs w:val="28"/>
        </w:rPr>
      </w:pP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0B3311" w:rsidRPr="007478A1" w:rsidRDefault="000B3311" w:rsidP="000B3311">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w:t>
      </w:r>
    </w:p>
    <w:p w:rsidR="000B3311" w:rsidRPr="007478A1" w:rsidRDefault="000B3311" w:rsidP="000B3311">
      <w:pPr>
        <w:pStyle w:val="32"/>
        <w:ind w:left="0" w:firstLine="720"/>
        <w:rPr>
          <w:rFonts w:ascii="Times New Roman" w:hAnsi="Times New Roman" w:cs="Times New Roman"/>
          <w:iCs w:val="0"/>
          <w:sz w:val="28"/>
          <w:szCs w:val="28"/>
        </w:rPr>
      </w:pPr>
      <w:r w:rsidRPr="007478A1">
        <w:rPr>
          <w:rFonts w:ascii="Times New Roman" w:hAnsi="Times New Roman" w:cs="Times New Roman"/>
          <w:sz w:val="28"/>
          <w:szCs w:val="28"/>
        </w:rPr>
        <w:t xml:space="preserve">- победителю аукциона задаток возвращается в течение пяти рабочих </w:t>
      </w:r>
      <w:r w:rsidRPr="007478A1">
        <w:rPr>
          <w:rFonts w:ascii="Times New Roman" w:hAnsi="Times New Roman" w:cs="Times New Roman"/>
          <w:iCs w:val="0"/>
          <w:sz w:val="28"/>
          <w:szCs w:val="28"/>
        </w:rPr>
        <w:t xml:space="preserve">дней </w:t>
      </w:r>
      <w:proofErr w:type="gramStart"/>
      <w:r w:rsidRPr="007478A1">
        <w:rPr>
          <w:rFonts w:ascii="Times New Roman" w:hAnsi="Times New Roman" w:cs="Times New Roman"/>
          <w:iCs w:val="0"/>
          <w:sz w:val="28"/>
          <w:szCs w:val="28"/>
        </w:rPr>
        <w:t>с даты подписания</w:t>
      </w:r>
      <w:proofErr w:type="gramEnd"/>
      <w:r w:rsidRPr="007478A1">
        <w:rPr>
          <w:rFonts w:ascii="Times New Roman" w:hAnsi="Times New Roman" w:cs="Times New Roman"/>
          <w:iCs w:val="0"/>
          <w:sz w:val="28"/>
          <w:szCs w:val="28"/>
        </w:rPr>
        <w:t xml:space="preserve"> с ним Договора аренды.</w:t>
      </w:r>
      <w:bookmarkStart w:id="67" w:name="_Toc228163555"/>
    </w:p>
    <w:p w:rsidR="000B3311" w:rsidRPr="007478A1" w:rsidRDefault="000B3311" w:rsidP="000B3311">
      <w:pPr>
        <w:pStyle w:val="32"/>
        <w:ind w:left="0" w:firstLine="720"/>
        <w:jc w:val="both"/>
        <w:rPr>
          <w:rFonts w:ascii="Times New Roman" w:hAnsi="Times New Roman" w:cs="Times New Roman"/>
          <w:iCs w:val="0"/>
          <w:sz w:val="28"/>
          <w:szCs w:val="28"/>
        </w:rPr>
      </w:pP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 Требования к содержанию,  форме заявки на участие в аукционе</w:t>
      </w:r>
      <w:bookmarkEnd w:id="67"/>
      <w:r w:rsidRPr="007478A1">
        <w:rPr>
          <w:rFonts w:ascii="Times New Roman" w:hAnsi="Times New Roman" w:cs="Times New Roman"/>
          <w:iCs w:val="0"/>
          <w:sz w:val="28"/>
          <w:szCs w:val="28"/>
        </w:rPr>
        <w:t xml:space="preserve"> и к документам, входящим в её состав </w:t>
      </w: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iCs/>
          <w:color w:val="auto"/>
          <w:sz w:val="28"/>
          <w:szCs w:val="28"/>
        </w:rPr>
        <w:t xml:space="preserve">3.2.3. </w:t>
      </w:r>
      <w:r w:rsidRPr="007478A1">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0B3311" w:rsidRPr="007478A1" w:rsidRDefault="000B3311" w:rsidP="000B3311">
      <w:pPr>
        <w:pStyle w:val="32"/>
        <w:ind w:left="0" w:firstLine="720"/>
        <w:jc w:val="both"/>
        <w:rPr>
          <w:rFonts w:ascii="Times New Roman" w:hAnsi="Times New Roman" w:cs="Times New Roman"/>
          <w:sz w:val="28"/>
          <w:szCs w:val="28"/>
        </w:rPr>
      </w:pPr>
      <w:r w:rsidRPr="007478A1">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478A1">
        <w:rPr>
          <w:rFonts w:ascii="Times New Roman" w:hAnsi="Times New Roman" w:cs="Times New Roman"/>
          <w:sz w:val="28"/>
          <w:szCs w:val="28"/>
        </w:rPr>
        <w:t xml:space="preserve"> </w:t>
      </w: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478A1">
        <w:rPr>
          <w:rFonts w:ascii="Times New Roman" w:hAnsi="Times New Roman" w:cs="Times New Roman"/>
          <w:iCs w:val="0"/>
          <w:sz w:val="28"/>
          <w:szCs w:val="28"/>
        </w:rPr>
        <w:t>исправленному</w:t>
      </w:r>
      <w:proofErr w:type="gramEnd"/>
      <w:r w:rsidRPr="007478A1">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0B3311" w:rsidRPr="007478A1" w:rsidRDefault="000B3311" w:rsidP="000B3311">
      <w:pPr>
        <w:pStyle w:val="32"/>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63"/>
    <w:bookmarkEnd w:id="64"/>
    <w:bookmarkEnd w:id="65"/>
    <w:bookmarkEnd w:id="66"/>
    <w:p w:rsidR="000B3311" w:rsidRPr="007478A1" w:rsidRDefault="000B3311" w:rsidP="000B3311">
      <w:pPr>
        <w:autoSpaceDE w:val="0"/>
        <w:autoSpaceDN w:val="0"/>
        <w:adjustRightInd w:val="0"/>
        <w:spacing w:after="0"/>
        <w:ind w:firstLine="72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0B3311" w:rsidRPr="007478A1" w:rsidRDefault="000B3311" w:rsidP="000B3311">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0B3311" w:rsidRPr="007478A1" w:rsidRDefault="000B3311" w:rsidP="000B3311">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об отстранении Заявителя или участника аукциона от участия в аукционе подлежит размещению на официальном сайте в срок не позднее дня, </w:t>
      </w:r>
      <w:r w:rsidRPr="007478A1">
        <w:rPr>
          <w:rFonts w:ascii="Times New Roman" w:hAnsi="Times New Roman" w:cs="Times New Roman"/>
          <w:color w:val="auto"/>
          <w:sz w:val="28"/>
          <w:szCs w:val="28"/>
        </w:rPr>
        <w:lastRenderedPageBreak/>
        <w:t>следующего за днем принятия такого решения. При этом в протоколе указываются установленные факты недостоверных сведений.</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68" w:name="_Toc126487207"/>
      <w:bookmarkStart w:id="69" w:name="_Toc145306729"/>
      <w:bookmarkStart w:id="70" w:name="_Toc162435097"/>
      <w:bookmarkStart w:id="71"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68"/>
      <w:bookmarkEnd w:id="69"/>
      <w:bookmarkEnd w:id="70"/>
      <w:r w:rsidRPr="007478A1">
        <w:rPr>
          <w:rFonts w:ascii="Times New Roman" w:hAnsi="Times New Roman" w:cs="Times New Roman"/>
          <w:b w:val="0"/>
          <w:color w:val="auto"/>
          <w:sz w:val="28"/>
          <w:szCs w:val="28"/>
        </w:rPr>
        <w:t>аукционе</w:t>
      </w:r>
      <w:bookmarkEnd w:id="71"/>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p>
    <w:p w:rsidR="000B3311" w:rsidRPr="007478A1" w:rsidRDefault="000B3311" w:rsidP="000B3311">
      <w:pPr>
        <w:pStyle w:val="3"/>
        <w:numPr>
          <w:ilvl w:val="0"/>
          <w:numId w:val="0"/>
        </w:numPr>
        <w:tabs>
          <w:tab w:val="left" w:pos="851"/>
        </w:tabs>
        <w:ind w:firstLine="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4. ОСМОТР ОБЪЕКТА</w:t>
      </w:r>
    </w:p>
    <w:p w:rsidR="000B3311" w:rsidRPr="007478A1" w:rsidRDefault="000B3311" w:rsidP="000B3311">
      <w:pPr>
        <w:pStyle w:val="3"/>
        <w:numPr>
          <w:ilvl w:val="0"/>
          <w:numId w:val="0"/>
        </w:numPr>
        <w:tabs>
          <w:tab w:val="left" w:pos="851"/>
        </w:tabs>
        <w:ind w:firstLine="360"/>
        <w:jc w:val="center"/>
        <w:rPr>
          <w:rFonts w:ascii="Times New Roman" w:hAnsi="Times New Roman" w:cs="Times New Roman"/>
          <w:b/>
          <w:color w:val="auto"/>
          <w:sz w:val="28"/>
          <w:szCs w:val="28"/>
        </w:rPr>
      </w:pPr>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0B3311" w:rsidRPr="007478A1" w:rsidRDefault="000B3311" w:rsidP="000B3311">
      <w:pPr>
        <w:pStyle w:val="3"/>
        <w:numPr>
          <w:ilvl w:val="0"/>
          <w:numId w:val="0"/>
        </w:numPr>
        <w:tabs>
          <w:tab w:val="left" w:pos="851"/>
          <w:tab w:val="left" w:pos="993"/>
        </w:tabs>
        <w:rPr>
          <w:rFonts w:ascii="Times New Roman" w:hAnsi="Times New Roman" w:cs="Times New Roman"/>
          <w:color w:val="auto"/>
          <w:sz w:val="28"/>
          <w:szCs w:val="28"/>
        </w:rPr>
      </w:pPr>
    </w:p>
    <w:p w:rsidR="000B3311" w:rsidRPr="007478A1" w:rsidRDefault="000B3311" w:rsidP="000B3311">
      <w:pPr>
        <w:pStyle w:val="1"/>
        <w:keepNext w:val="0"/>
        <w:keepLines w:val="0"/>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72" w:name="_Toc162435102"/>
      <w:bookmarkStart w:id="73" w:name="_Toc228163556"/>
      <w:r w:rsidRPr="007478A1">
        <w:rPr>
          <w:rFonts w:ascii="Times New Roman" w:hAnsi="Times New Roman" w:cs="Times New Roman"/>
          <w:color w:val="auto"/>
          <w:szCs w:val="28"/>
        </w:rPr>
        <w:t>ПОДАЧА, ОТЗЫВ ЗАЯВОК НА УЧАСТИЕ В АУКЦИОНЕ</w:t>
      </w:r>
      <w:bookmarkEnd w:id="72"/>
      <w:bookmarkEnd w:id="73"/>
    </w:p>
    <w:p w:rsidR="000B3311" w:rsidRPr="007478A1" w:rsidRDefault="000B3311" w:rsidP="000B3311">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74" w:name="_Ref119429644"/>
    </w:p>
    <w:p w:rsidR="000B3311" w:rsidRPr="007478A1" w:rsidRDefault="000B3311" w:rsidP="000B3311">
      <w:pPr>
        <w:pStyle w:val="21"/>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75" w:name="_Toc126487213"/>
      <w:bookmarkStart w:id="76" w:name="_Toc145306735"/>
      <w:bookmarkStart w:id="77" w:name="_Toc162435103"/>
      <w:bookmarkStart w:id="78" w:name="_Toc222216937"/>
      <w:bookmarkStart w:id="79" w:name="_Toc228163557"/>
      <w:r w:rsidRPr="007478A1">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74"/>
      <w:bookmarkEnd w:id="75"/>
      <w:bookmarkEnd w:id="76"/>
      <w:bookmarkEnd w:id="77"/>
      <w:bookmarkEnd w:id="78"/>
      <w:bookmarkEnd w:id="79"/>
      <w:r w:rsidRPr="007478A1">
        <w:rPr>
          <w:rFonts w:ascii="Times New Roman" w:hAnsi="Times New Roman" w:cs="Times New Roman"/>
          <w:b w:val="0"/>
          <w:color w:val="auto"/>
          <w:sz w:val="28"/>
          <w:szCs w:val="28"/>
        </w:rPr>
        <w:t>.</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w:t>
      </w:r>
      <w:r w:rsidRPr="007478A1">
        <w:rPr>
          <w:rFonts w:ascii="Times New Roman" w:hAnsi="Times New Roman" w:cs="Times New Roman"/>
          <w:color w:val="auto"/>
          <w:sz w:val="28"/>
          <w:szCs w:val="28"/>
        </w:rPr>
        <w:lastRenderedPageBreak/>
        <w:t>вернуть задаток указанным Заявителям в течение пяти рабочих дней со дня подписания протокола аукциона.</w:t>
      </w:r>
    </w:p>
    <w:p w:rsidR="000B3311" w:rsidRPr="007478A1" w:rsidRDefault="000B3311" w:rsidP="000B3311">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B3311" w:rsidRPr="007478A1" w:rsidRDefault="000B3311" w:rsidP="000B3311">
      <w:pPr>
        <w:pStyle w:val="23"/>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80" w:name="_Toc126487215"/>
      <w:bookmarkStart w:id="81" w:name="_Toc145306737"/>
      <w:bookmarkStart w:id="82" w:name="_Toc162435105"/>
      <w:bookmarkStart w:id="83" w:name="_Toc228163558"/>
      <w:r w:rsidRPr="007478A1">
        <w:rPr>
          <w:rFonts w:ascii="Times New Roman" w:hAnsi="Times New Roman" w:cs="Times New Roman"/>
          <w:b w:val="0"/>
          <w:color w:val="auto"/>
          <w:sz w:val="28"/>
          <w:szCs w:val="28"/>
        </w:rPr>
        <w:t>5.3. Отзыв заявок на участие в аукционе</w:t>
      </w:r>
      <w:bookmarkEnd w:id="80"/>
      <w:bookmarkEnd w:id="81"/>
      <w:bookmarkEnd w:id="82"/>
      <w:bookmarkEnd w:id="83"/>
      <w:r w:rsidRPr="007478A1">
        <w:rPr>
          <w:rFonts w:ascii="Times New Roman" w:hAnsi="Times New Roman" w:cs="Times New Roman"/>
          <w:b w:val="0"/>
          <w:color w:val="auto"/>
          <w:sz w:val="28"/>
          <w:szCs w:val="28"/>
        </w:rPr>
        <w:t xml:space="preserve"> </w:t>
      </w:r>
    </w:p>
    <w:p w:rsidR="000B3311" w:rsidRPr="007478A1" w:rsidRDefault="000B3311" w:rsidP="000B3311">
      <w:pPr>
        <w:pStyle w:val="3"/>
        <w:numPr>
          <w:ilvl w:val="0"/>
          <w:numId w:val="0"/>
        </w:numPr>
        <w:ind w:firstLine="720"/>
        <w:rPr>
          <w:rFonts w:ascii="Times New Roman" w:hAnsi="Times New Roman" w:cs="Times New Roman"/>
          <w:b/>
          <w:color w:val="auto"/>
          <w:sz w:val="28"/>
          <w:szCs w:val="28"/>
          <w:u w:val="single"/>
        </w:rPr>
      </w:pPr>
      <w:r w:rsidRPr="007478A1">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5.3.2. Заявки на участие в аукционе отзываются в следующем порядке:</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478A1">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rFonts w:ascii="Times New Roman" w:hAnsi="Times New Roman" w:cs="Times New Roman"/>
          <w:color w:val="auto"/>
          <w:sz w:val="28"/>
          <w:szCs w:val="28"/>
        </w:rPr>
        <w:t>.</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0B3311" w:rsidRPr="007478A1" w:rsidRDefault="000B3311" w:rsidP="000B3311">
      <w:pPr>
        <w:pStyle w:val="3"/>
        <w:numPr>
          <w:ilvl w:val="0"/>
          <w:numId w:val="0"/>
        </w:numPr>
        <w:tabs>
          <w:tab w:val="left" w:pos="851"/>
        </w:tabs>
        <w:rPr>
          <w:rFonts w:ascii="Times New Roman" w:hAnsi="Times New Roman" w:cs="Times New Roman"/>
          <w:b/>
          <w:color w:val="auto"/>
          <w:sz w:val="28"/>
          <w:szCs w:val="28"/>
        </w:rPr>
      </w:pPr>
      <w:bookmarkStart w:id="84" w:name="_Toc126487216"/>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 Заявки на участие в аукционе, поданные с опозданием</w:t>
      </w:r>
      <w:bookmarkEnd w:id="84"/>
    </w:p>
    <w:p w:rsidR="000B3311" w:rsidRPr="007478A1" w:rsidRDefault="000B3311" w:rsidP="000B3311">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0B3311" w:rsidRPr="007478A1" w:rsidRDefault="000B3311" w:rsidP="000B3311">
      <w:pPr>
        <w:pStyle w:val="23"/>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0B3311" w:rsidRPr="007478A1" w:rsidRDefault="000B3311" w:rsidP="000B3311">
      <w:pPr>
        <w:pStyle w:val="21"/>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85" w:name="_Ref119429503"/>
      <w:bookmarkStart w:id="86" w:name="_Toc126487217"/>
      <w:bookmarkStart w:id="87" w:name="_Toc145306738"/>
      <w:bookmarkStart w:id="88" w:name="_Toc162435106"/>
      <w:bookmarkStart w:id="89" w:name="_Toc228163559"/>
      <w:r w:rsidRPr="007478A1">
        <w:rPr>
          <w:rFonts w:ascii="Times New Roman" w:hAnsi="Times New Roman" w:cs="Times New Roman"/>
          <w:b w:val="0"/>
          <w:color w:val="auto"/>
          <w:sz w:val="28"/>
          <w:szCs w:val="28"/>
        </w:rPr>
        <w:t xml:space="preserve">5.5. </w:t>
      </w:r>
      <w:bookmarkEnd w:id="85"/>
      <w:bookmarkEnd w:id="86"/>
      <w:bookmarkEnd w:id="87"/>
      <w:bookmarkEnd w:id="88"/>
      <w:bookmarkEnd w:id="89"/>
      <w:r w:rsidRPr="007478A1">
        <w:rPr>
          <w:rFonts w:ascii="Times New Roman" w:hAnsi="Times New Roman" w:cs="Times New Roman"/>
          <w:b w:val="0"/>
          <w:color w:val="auto"/>
          <w:sz w:val="28"/>
          <w:szCs w:val="28"/>
        </w:rPr>
        <w:t>Обеспечения исполнения Договора аренды</w:t>
      </w:r>
    </w:p>
    <w:p w:rsidR="000B3311" w:rsidRPr="007478A1" w:rsidRDefault="000B3311" w:rsidP="000B3311">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5.5.1. Размер, срок и порядок </w:t>
      </w:r>
      <w:proofErr w:type="gramStart"/>
      <w:r w:rsidRPr="007478A1">
        <w:rPr>
          <w:rFonts w:ascii="Times New Roman" w:hAnsi="Times New Roman" w:cs="Times New Roman"/>
          <w:color w:val="auto"/>
          <w:sz w:val="28"/>
          <w:szCs w:val="28"/>
        </w:rPr>
        <w:t>предоставления обеспечения исполнения Договора аренды</w:t>
      </w:r>
      <w:proofErr w:type="gramEnd"/>
      <w:r w:rsidRPr="007478A1">
        <w:rPr>
          <w:rFonts w:ascii="Times New Roman" w:hAnsi="Times New Roman" w:cs="Times New Roman"/>
          <w:color w:val="auto"/>
          <w:sz w:val="28"/>
          <w:szCs w:val="28"/>
        </w:rPr>
        <w:t xml:space="preserve">  указаны в Информационной карте.</w:t>
      </w:r>
    </w:p>
    <w:p w:rsidR="000B3311" w:rsidRPr="007478A1" w:rsidRDefault="000B3311" w:rsidP="000B3311">
      <w:pPr>
        <w:tabs>
          <w:tab w:val="left" w:pos="851"/>
        </w:tabs>
        <w:spacing w:after="0"/>
        <w:ind w:firstLine="720"/>
        <w:rPr>
          <w:rFonts w:ascii="Times New Roman" w:hAnsi="Times New Roman" w:cs="Times New Roman"/>
          <w:color w:val="auto"/>
          <w:sz w:val="28"/>
          <w:szCs w:val="28"/>
        </w:rPr>
      </w:pPr>
    </w:p>
    <w:p w:rsidR="000B3311" w:rsidRPr="007478A1" w:rsidRDefault="000B3311" w:rsidP="000B3311">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 xml:space="preserve">6. ПОРЯДОК РАССМОТРЕНИЯ ЗАЯВОК </w:t>
      </w:r>
    </w:p>
    <w:p w:rsidR="000B3311" w:rsidRPr="007478A1" w:rsidRDefault="000B3311" w:rsidP="000B3311">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0B3311" w:rsidRPr="007478A1" w:rsidRDefault="000B3311" w:rsidP="000B3311">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bookmarkStart w:id="90" w:name="_Ref119429700"/>
      <w:r w:rsidRPr="007478A1">
        <w:rPr>
          <w:rFonts w:ascii="Times New Roman" w:hAnsi="Times New Roman" w:cs="Times New Roman"/>
          <w:color w:val="auto"/>
          <w:sz w:val="28"/>
          <w:szCs w:val="28"/>
        </w:rPr>
        <w:t>6.1. В день, время и в месте, указанные в Информационной карте, аукционной комиссией рассматриваются заявки на участие в аукционе.</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90"/>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0B3311" w:rsidRPr="007478A1" w:rsidRDefault="000B3311" w:rsidP="000B3311">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p>
    <w:p w:rsidR="000B3311" w:rsidRPr="007478A1" w:rsidRDefault="000B3311" w:rsidP="000B3311">
      <w:pPr>
        <w:pStyle w:val="1"/>
        <w:numPr>
          <w:ilvl w:val="0"/>
          <w:numId w:val="5"/>
        </w:numPr>
        <w:tabs>
          <w:tab w:val="left" w:pos="851"/>
        </w:tabs>
        <w:suppressAutoHyphens w:val="0"/>
        <w:spacing w:after="0"/>
        <w:jc w:val="center"/>
        <w:outlineLvl w:val="2"/>
        <w:rPr>
          <w:rFonts w:ascii="Times New Roman" w:hAnsi="Times New Roman" w:cs="Times New Roman"/>
          <w:color w:val="auto"/>
          <w:szCs w:val="28"/>
        </w:rPr>
      </w:pPr>
      <w:bookmarkStart w:id="91" w:name="_Toc228163561"/>
      <w:r w:rsidRPr="007478A1">
        <w:rPr>
          <w:rFonts w:ascii="Times New Roman" w:hAnsi="Times New Roman" w:cs="Times New Roman"/>
          <w:color w:val="auto"/>
          <w:szCs w:val="28"/>
        </w:rPr>
        <w:t>ПОРЯДОК ПРОВЕДЕНИЯ АУКЦИОНА</w:t>
      </w:r>
      <w:bookmarkEnd w:id="91"/>
    </w:p>
    <w:p w:rsidR="000B3311" w:rsidRPr="007478A1" w:rsidRDefault="000B3311" w:rsidP="000B3311">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0B3311" w:rsidRPr="007478A1" w:rsidRDefault="000B3311" w:rsidP="000B3311">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7.7. Аукцион проводится в следующем порядке: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478A1">
        <w:rPr>
          <w:rFonts w:ascii="Times New Roman" w:hAnsi="Times New Roman" w:cs="Times New Roman"/>
          <w:color w:val="auto"/>
          <w:sz w:val="28"/>
          <w:szCs w:val="28"/>
        </w:rPr>
        <w:t>карточку</w:t>
      </w:r>
      <w:proofErr w:type="gramEnd"/>
      <w:r w:rsidRPr="007478A1">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 xml:space="preserve">5) если после троекратного объявления аукционистом цены Договора аренды ни один участник аукциона не поднял карточку, участник аукциона, </w:t>
      </w:r>
      <w:r w:rsidRPr="007478A1">
        <w:rPr>
          <w:rFonts w:ascii="Times New Roman" w:hAnsi="Times New Roman" w:cs="Times New Roman"/>
          <w:color w:val="auto"/>
          <w:sz w:val="28"/>
          <w:szCs w:val="28"/>
        </w:rPr>
        <w:lastRenderedPageBreak/>
        <w:t>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478A1">
        <w:rPr>
          <w:rFonts w:ascii="Times New Roman" w:hAnsi="Times New Roman" w:cs="Times New Roman"/>
          <w:color w:val="auto"/>
          <w:sz w:val="28"/>
          <w:szCs w:val="28"/>
        </w:rPr>
        <w:t xml:space="preserve"> объявленной аукционистом цене Договора аренды;</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478A1">
        <w:rPr>
          <w:rFonts w:ascii="Times New Roman" w:hAnsi="Times New Roman" w:cs="Times New Roman"/>
          <w:color w:val="auto"/>
          <w:sz w:val="28"/>
          <w:szCs w:val="28"/>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7.9. При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составляется в трех экземплярах: по одному – для Организатора аукциона, Арендодателя и победителя аукциона. Организатор аукциона в течение трех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w:t>
      </w:r>
      <w:r w:rsidRPr="007478A1">
        <w:rPr>
          <w:rFonts w:ascii="Times New Roman" w:hAnsi="Times New Roman" w:cs="Times New Roman"/>
          <w:color w:val="auto"/>
          <w:sz w:val="28"/>
          <w:szCs w:val="28"/>
        </w:rPr>
        <w:lastRenderedPageBreak/>
        <w:t xml:space="preserve">разъяснении результатов аукциона.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поступления</w:t>
      </w:r>
      <w:proofErr w:type="gramEnd"/>
      <w:r w:rsidRPr="007478A1">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7.13. </w:t>
      </w:r>
      <w:proofErr w:type="gramStart"/>
      <w:r w:rsidRPr="007478A1">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478A1">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7478A1">
        <w:rPr>
          <w:rFonts w:ascii="Times New Roman" w:hAnsi="Times New Roman" w:cs="Times New Roman"/>
          <w:color w:val="auto"/>
          <w:sz w:val="28"/>
          <w:szCs w:val="28"/>
        </w:rPr>
        <w:t>которое</w:t>
      </w:r>
      <w:proofErr w:type="gramEnd"/>
      <w:r w:rsidRPr="007478A1">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0B3311" w:rsidRPr="007478A1" w:rsidRDefault="000B3311" w:rsidP="000B3311">
      <w:pPr>
        <w:autoSpaceDE w:val="0"/>
        <w:autoSpaceDN w:val="0"/>
        <w:adjustRightInd w:val="0"/>
        <w:spacing w:after="0"/>
        <w:ind w:firstLine="284"/>
        <w:rPr>
          <w:rFonts w:ascii="Times New Roman" w:hAnsi="Times New Roman" w:cs="Times New Roman"/>
          <w:color w:val="auto"/>
          <w:sz w:val="28"/>
          <w:szCs w:val="28"/>
        </w:rPr>
      </w:pPr>
      <w:bookmarkStart w:id="92" w:name="_Toc126487223"/>
      <w:bookmarkStart w:id="93" w:name="_Toc145306744"/>
      <w:bookmarkStart w:id="94" w:name="_Toc162435112"/>
      <w:bookmarkStart w:id="95" w:name="_Toc228163562"/>
    </w:p>
    <w:p w:rsidR="000B3311" w:rsidRPr="007478A1" w:rsidRDefault="000B3311" w:rsidP="000B3311">
      <w:pPr>
        <w:autoSpaceDE w:val="0"/>
        <w:autoSpaceDN w:val="0"/>
        <w:adjustRightInd w:val="0"/>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8. ЗАКЛЮЧЕНИЕ ДОГОВОРА АРЕНДЫ ПО РЕЗУЛЬТАТАМ ПРОВЕДЕНИЯ АУКЦИОНА</w:t>
      </w:r>
      <w:bookmarkEnd w:id="92"/>
      <w:bookmarkEnd w:id="93"/>
      <w:bookmarkEnd w:id="94"/>
      <w:bookmarkEnd w:id="95"/>
    </w:p>
    <w:p w:rsidR="000B3311" w:rsidRPr="007478A1" w:rsidRDefault="000B3311" w:rsidP="000B3311">
      <w:pPr>
        <w:autoSpaceDE w:val="0"/>
        <w:autoSpaceDN w:val="0"/>
        <w:adjustRightInd w:val="0"/>
        <w:spacing w:after="0"/>
        <w:ind w:firstLine="284"/>
        <w:jc w:val="center"/>
        <w:rPr>
          <w:rFonts w:ascii="Times New Roman" w:hAnsi="Times New Roman" w:cs="Times New Roman"/>
          <w:b/>
          <w:color w:val="auto"/>
          <w:sz w:val="28"/>
          <w:szCs w:val="28"/>
        </w:rPr>
      </w:pPr>
    </w:p>
    <w:p w:rsidR="000B3311" w:rsidRPr="007478A1" w:rsidRDefault="000B3311" w:rsidP="000B3311">
      <w:pPr>
        <w:autoSpaceDE w:val="0"/>
        <w:autoSpaceDN w:val="0"/>
        <w:adjustRightInd w:val="0"/>
        <w:spacing w:after="0"/>
        <w:ind w:firstLine="284"/>
        <w:rPr>
          <w:rFonts w:ascii="Times New Roman" w:hAnsi="Times New Roman" w:cs="Times New Roman"/>
          <w:color w:val="auto"/>
          <w:sz w:val="28"/>
          <w:szCs w:val="28"/>
        </w:rPr>
      </w:pPr>
      <w:r w:rsidRPr="007478A1">
        <w:rPr>
          <w:rFonts w:ascii="Times New Roman" w:hAnsi="Times New Roman" w:cs="Times New Roman"/>
          <w:b/>
          <w:color w:val="auto"/>
          <w:sz w:val="28"/>
          <w:szCs w:val="28"/>
        </w:rPr>
        <w:tab/>
      </w:r>
      <w:r w:rsidRPr="007478A1">
        <w:rPr>
          <w:rFonts w:ascii="Times New Roman" w:hAnsi="Times New Roman" w:cs="Times New Roman"/>
          <w:color w:val="auto"/>
          <w:sz w:val="28"/>
          <w:szCs w:val="28"/>
        </w:rPr>
        <w:t>8.1. Порядок заключения Договора аренды</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bookmarkStart w:id="96" w:name="_Ref119429973"/>
      <w:bookmarkStart w:id="97" w:name="_Toc126487224"/>
      <w:bookmarkStart w:id="98" w:name="_Toc145306745"/>
      <w:bookmarkStart w:id="99" w:name="_Toc162435113"/>
      <w:bookmarkStart w:id="100" w:name="_Toc228163563"/>
      <w:r w:rsidRPr="007478A1">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96"/>
    <w:bookmarkEnd w:id="97"/>
    <w:bookmarkEnd w:id="98"/>
    <w:bookmarkEnd w:id="99"/>
    <w:bookmarkEnd w:id="100"/>
    <w:p w:rsidR="000B3311" w:rsidRPr="007478A1" w:rsidRDefault="000B3311" w:rsidP="000B3311">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bCs/>
          <w:color w:val="auto"/>
          <w:sz w:val="28"/>
          <w:szCs w:val="28"/>
        </w:rPr>
        <w:t>8.1.2. Договор аренды</w:t>
      </w:r>
      <w:r w:rsidRPr="007478A1">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w:t>
      </w:r>
    </w:p>
    <w:p w:rsidR="000B3311" w:rsidRPr="007478A1" w:rsidRDefault="000B3311" w:rsidP="000B3311">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8.1.3.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01" w:name="_Toc126487226"/>
      <w:bookmarkStart w:id="102" w:name="_Toc145306747"/>
      <w:bookmarkStart w:id="103" w:name="_Toc162435115"/>
      <w:bookmarkStart w:id="104" w:name="_Toc228163566"/>
    </w:p>
    <w:p w:rsidR="000B3311" w:rsidRPr="007478A1" w:rsidRDefault="000B3311" w:rsidP="000B3311">
      <w:pPr>
        <w:autoSpaceDE w:val="0"/>
        <w:autoSpaceDN w:val="0"/>
        <w:adjustRightInd w:val="0"/>
        <w:ind w:firstLine="720"/>
        <w:rPr>
          <w:rFonts w:ascii="Times New Roman" w:hAnsi="Times New Roman" w:cs="Times New Roman"/>
          <w:color w:val="auto"/>
          <w:sz w:val="28"/>
          <w:szCs w:val="28"/>
        </w:rPr>
      </w:pPr>
      <w:bookmarkStart w:id="105" w:name="_Ref119430346"/>
      <w:bookmarkEnd w:id="101"/>
      <w:bookmarkEnd w:id="102"/>
      <w:bookmarkEnd w:id="103"/>
      <w:bookmarkEnd w:id="104"/>
      <w:r w:rsidRPr="007478A1">
        <w:rPr>
          <w:rFonts w:ascii="Times New Roman" w:hAnsi="Times New Roman" w:cs="Times New Roman"/>
          <w:color w:val="auto"/>
          <w:sz w:val="28"/>
          <w:szCs w:val="28"/>
        </w:rPr>
        <w:t xml:space="preserve">8.1.4. В срок, предусмотренный для заключения Договора аренды, Арендодатель обязан отказаться от заключения Договора аренды с победителем аукциона либо с участником аукциона, с которым заключается такой Договор </w:t>
      </w:r>
      <w:r w:rsidRPr="007478A1">
        <w:rPr>
          <w:rFonts w:ascii="Times New Roman" w:hAnsi="Times New Roman" w:cs="Times New Roman"/>
          <w:color w:val="auto"/>
          <w:sz w:val="28"/>
          <w:szCs w:val="28"/>
        </w:rPr>
        <w:lastRenderedPageBreak/>
        <w:t>аренды в соответствии с п. 8.1.7. Документации об аукционе, в случае установления факта:</w:t>
      </w:r>
    </w:p>
    <w:p w:rsidR="000B3311" w:rsidRPr="007478A1" w:rsidRDefault="000B3311" w:rsidP="000B3311">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B3311" w:rsidRPr="007478A1" w:rsidRDefault="000B3311" w:rsidP="000B3311">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B3311" w:rsidRPr="007478A1" w:rsidRDefault="000B3311" w:rsidP="000B3311">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8.1.5. </w:t>
      </w:r>
      <w:proofErr w:type="gramStart"/>
      <w:r w:rsidRPr="007478A1">
        <w:rPr>
          <w:rFonts w:ascii="Times New Roman" w:hAnsi="Times New Roman" w:cs="Times New Roman"/>
          <w:color w:val="auto"/>
          <w:sz w:val="28"/>
          <w:szCs w:val="28"/>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фактов, предусмотренных пунктом 8.1.4, составляется протокол об отказе от заключения Договора аренды. </w:t>
      </w:r>
      <w:proofErr w:type="gramEnd"/>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Арендодатель в течение двух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0B3311" w:rsidRPr="007478A1" w:rsidRDefault="000B3311" w:rsidP="000B3311">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8.1.6.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Арендодателю аукциона подписанный Договор аренды, переданный ему в соответствии с        п. 8.1.7 Документации об аукционе, а также обеспечение исполнения Договора </w:t>
      </w:r>
      <w:proofErr w:type="gramStart"/>
      <w:r w:rsidRPr="007478A1">
        <w:rPr>
          <w:rFonts w:ascii="Times New Roman" w:hAnsi="Times New Roman" w:cs="Times New Roman"/>
          <w:color w:val="auto"/>
          <w:sz w:val="28"/>
          <w:szCs w:val="28"/>
        </w:rPr>
        <w:t>аренды</w:t>
      </w:r>
      <w:proofErr w:type="gramEnd"/>
      <w:r w:rsidRPr="007478A1">
        <w:rPr>
          <w:rFonts w:ascii="Times New Roman" w:hAnsi="Times New Roman" w:cs="Times New Roman"/>
          <w:color w:val="auto"/>
          <w:sz w:val="28"/>
          <w:szCs w:val="28"/>
        </w:rPr>
        <w:t xml:space="preserve"> в случае если Арендодателем такое требование было установлено, победитель аукциона или участник аукциона, сделавший предпоследнее предложение о цене Договора аренды, признается уклонившимся от заключения Договора аренды.</w:t>
      </w:r>
    </w:p>
    <w:p w:rsidR="000B3311" w:rsidRPr="007478A1" w:rsidRDefault="000B3311" w:rsidP="000B3311">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8.1.7. В случае если победитель аукциона признан уклонившимся от заключения Договора аренды, Арендодатель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0B3311" w:rsidRPr="007478A1" w:rsidRDefault="000B3311" w:rsidP="000B3311">
      <w:pPr>
        <w:pStyle w:val="3"/>
        <w:numPr>
          <w:ilvl w:val="0"/>
          <w:numId w:val="0"/>
        </w:numPr>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Арендодатель обязан заключить Договор аренды с участником аукциона, сделавшим предпоследнее предложение о цене Договора аренды, при отказе от </w:t>
      </w:r>
      <w:r w:rsidRPr="007478A1">
        <w:rPr>
          <w:rFonts w:ascii="Times New Roman" w:hAnsi="Times New Roman" w:cs="Times New Roman"/>
          <w:color w:val="auto"/>
          <w:sz w:val="28"/>
          <w:szCs w:val="28"/>
        </w:rPr>
        <w:lastRenderedPageBreak/>
        <w:t xml:space="preserve">заключения договора с победителем аукциона в случаях, предусмотренных      п. 8.1.5. Документации об аукционе. </w:t>
      </w:r>
      <w:proofErr w:type="gramStart"/>
      <w:r w:rsidRPr="007478A1">
        <w:rPr>
          <w:rFonts w:ascii="Times New Roman" w:hAnsi="Times New Roman" w:cs="Times New Roman"/>
          <w:color w:val="auto"/>
          <w:sz w:val="28"/>
          <w:szCs w:val="28"/>
        </w:rPr>
        <w:t>Арендодатель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Договора аренды, один экземпляр протокола и проект Договора аренды, который составляется путем включения цены Договора аренды, предложенной участником аукциона, сделавшим предпоследнее предложение о цене Договора аренды, в проект Договора аренды, размещенный в части 2 Документации об</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аукционе</w:t>
      </w:r>
      <w:proofErr w:type="gramEnd"/>
      <w:r w:rsidRPr="007478A1">
        <w:rPr>
          <w:rFonts w:ascii="Times New Roman" w:hAnsi="Times New Roman" w:cs="Times New Roman"/>
          <w:color w:val="auto"/>
          <w:sz w:val="28"/>
          <w:szCs w:val="28"/>
        </w:rPr>
        <w:t>. Указанный проект Договора аренды подписывается участником аукциона, сделавшим предпоследнее предложение о цене Договора аренды, в десятидневный срок и представляется Арендодателю.</w:t>
      </w:r>
    </w:p>
    <w:p w:rsidR="000B3311" w:rsidRPr="007478A1" w:rsidRDefault="000B3311" w:rsidP="000B3311">
      <w:pPr>
        <w:autoSpaceDE w:val="0"/>
        <w:autoSpaceDN w:val="0"/>
        <w:adjustRightInd w:val="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заключение Договора аренды для участника аукциона, сделавшего предпоследнее предложение о цене Договора аренды, является обязательным. В случае уклонения победителя аукциона или участника аукциона, сделавшего предпоследнее предложение о цене Договора аренды, от заключения Договора аренды </w:t>
      </w:r>
      <w:proofErr w:type="gramStart"/>
      <w:r w:rsidRPr="007478A1">
        <w:rPr>
          <w:rFonts w:ascii="Times New Roman" w:hAnsi="Times New Roman" w:cs="Times New Roman"/>
          <w:color w:val="auto"/>
          <w:sz w:val="28"/>
          <w:szCs w:val="28"/>
        </w:rPr>
        <w:t>задаток</w:t>
      </w:r>
      <w:proofErr w:type="gramEnd"/>
      <w:r w:rsidRPr="007478A1">
        <w:rPr>
          <w:rFonts w:ascii="Times New Roman" w:hAnsi="Times New Roman" w:cs="Times New Roman"/>
          <w:color w:val="auto"/>
          <w:sz w:val="28"/>
          <w:szCs w:val="28"/>
        </w:rPr>
        <w:t xml:space="preserve"> внесенный ими не возвращается. В случае уклонения участника аукциона,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сделавшим предпоследнее предложение о цене Договора аренды, аукцион признается несостоявшимся.</w:t>
      </w:r>
    </w:p>
    <w:p w:rsidR="000B3311" w:rsidRPr="007478A1" w:rsidRDefault="000B3311" w:rsidP="000B3311">
      <w:pPr>
        <w:autoSpaceDE w:val="0"/>
        <w:autoSpaceDN w:val="0"/>
        <w:adjustRightInd w:val="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8.1.8.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8.2. Возврат задатков победителю аукциона и участнику аукциона, сделавшему предпоследнее предложение о цене Договора аренды</w:t>
      </w:r>
    </w:p>
    <w:p w:rsidR="000B3311" w:rsidRPr="007478A1" w:rsidRDefault="000B3311" w:rsidP="000B3311">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8.2.1. Организатор аукциона обязан возвратить  задаток победителю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с ним Договора аренды. </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8.2.2. Организатор аукциона обязан возвратить задаток участнику аукциона,  сделавшему предпоследнее предложение о цене Договора аренды,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с победителем аукциона или с таким участником аукциона.</w:t>
      </w:r>
      <w:r w:rsidRPr="007478A1">
        <w:rPr>
          <w:rFonts w:ascii="Times New Roman" w:hAnsi="Times New Roman" w:cs="Times New Roman"/>
          <w:color w:val="auto"/>
          <w:sz w:val="28"/>
          <w:szCs w:val="28"/>
        </w:rPr>
        <w:tab/>
      </w:r>
    </w:p>
    <w:p w:rsidR="000B3311" w:rsidRPr="007478A1" w:rsidRDefault="000B3311" w:rsidP="000B3311">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05"/>
    <w:p w:rsidR="000B3311" w:rsidRPr="007478A1" w:rsidRDefault="000B3311" w:rsidP="000B3311">
      <w:pPr>
        <w:pStyle w:val="3"/>
        <w:numPr>
          <w:ilvl w:val="0"/>
          <w:numId w:val="0"/>
        </w:numPr>
        <w:tabs>
          <w:tab w:val="left" w:pos="851"/>
        </w:tabs>
        <w:ind w:left="1080" w:hanging="360"/>
        <w:jc w:val="center"/>
        <w:rPr>
          <w:rFonts w:ascii="Times New Roman" w:hAnsi="Times New Roman" w:cs="Times New Roman"/>
          <w:b/>
          <w:color w:val="auto"/>
          <w:sz w:val="28"/>
          <w:szCs w:val="28"/>
        </w:rPr>
      </w:pPr>
    </w:p>
    <w:p w:rsidR="000B3311" w:rsidRPr="007478A1" w:rsidRDefault="000B3311" w:rsidP="00680902">
      <w:pPr>
        <w:pStyle w:val="3"/>
        <w:numPr>
          <w:ilvl w:val="0"/>
          <w:numId w:val="0"/>
        </w:numPr>
        <w:tabs>
          <w:tab w:val="left" w:pos="851"/>
        </w:tabs>
        <w:ind w:left="1080" w:hanging="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9. ДОГОВОР АРЕНДЫ</w:t>
      </w:r>
    </w:p>
    <w:p w:rsidR="000B3311" w:rsidRPr="007478A1" w:rsidRDefault="000B3311" w:rsidP="000B3311">
      <w:pPr>
        <w:pStyle w:val="3"/>
        <w:numPr>
          <w:ilvl w:val="0"/>
          <w:numId w:val="0"/>
        </w:numPr>
        <w:tabs>
          <w:tab w:val="left" w:pos="851"/>
        </w:tabs>
        <w:ind w:left="360" w:firstLine="349"/>
        <w:rPr>
          <w:rFonts w:ascii="Times New Roman" w:hAnsi="Times New Roman" w:cs="Times New Roman"/>
          <w:b/>
          <w:color w:val="auto"/>
          <w:sz w:val="28"/>
          <w:szCs w:val="28"/>
        </w:rPr>
      </w:pPr>
      <w:r w:rsidRPr="007478A1">
        <w:rPr>
          <w:rFonts w:ascii="Times New Roman" w:hAnsi="Times New Roman" w:cs="Times New Roman"/>
          <w:color w:val="auto"/>
          <w:sz w:val="28"/>
          <w:szCs w:val="28"/>
        </w:rPr>
        <w:t>9.1. Форма, сроки и порядок оплаты по Договору аренды</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 Порядок пересмотра цены Договора аренды</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p>
    <w:p w:rsidR="000B3311" w:rsidRPr="007478A1" w:rsidRDefault="000B3311" w:rsidP="000B3311">
      <w:pPr>
        <w:pStyle w:val="3"/>
        <w:numPr>
          <w:ilvl w:val="0"/>
          <w:numId w:val="0"/>
        </w:numPr>
        <w:tabs>
          <w:tab w:val="left" w:pos="851"/>
        </w:tabs>
        <w:ind w:firstLine="709"/>
        <w:rPr>
          <w:rFonts w:ascii="Times New Roman" w:hAnsi="Times New Roman" w:cs="Times New Roman"/>
          <w:b/>
          <w:color w:val="auto"/>
          <w:sz w:val="28"/>
          <w:szCs w:val="28"/>
        </w:rPr>
      </w:pPr>
      <w:r w:rsidRPr="007478A1">
        <w:rPr>
          <w:rFonts w:ascii="Times New Roman" w:hAnsi="Times New Roman" w:cs="Times New Roman"/>
          <w:color w:val="auto"/>
          <w:sz w:val="28"/>
          <w:szCs w:val="28"/>
        </w:rPr>
        <w:t>9.3. Изменение условий Договора аренды</w:t>
      </w:r>
    </w:p>
    <w:p w:rsidR="000B3311" w:rsidRPr="007478A1" w:rsidRDefault="000B3311" w:rsidP="000B3311">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w:t>
      </w:r>
    </w:p>
    <w:p w:rsidR="000B3311" w:rsidRPr="007478A1" w:rsidRDefault="000B3311" w:rsidP="000B3311">
      <w:pPr>
        <w:autoSpaceDE w:val="0"/>
        <w:autoSpaceDN w:val="0"/>
        <w:adjustRightInd w:val="0"/>
        <w:spacing w:after="0"/>
        <w:jc w:val="center"/>
        <w:outlineLvl w:val="1"/>
        <w:rPr>
          <w:rFonts w:ascii="Times New Roman" w:hAnsi="Times New Roman" w:cs="Times New Roman"/>
          <w:b/>
          <w:color w:val="auto"/>
          <w:sz w:val="28"/>
          <w:szCs w:val="28"/>
        </w:rPr>
      </w:pPr>
    </w:p>
    <w:p w:rsidR="000B3311" w:rsidRPr="007478A1" w:rsidRDefault="000B3311" w:rsidP="000B3311">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10. ПОСЛЕДСТВИЯ ПРИЗНАНИЯ АУКЦИОНА </w:t>
      </w:r>
    </w:p>
    <w:p w:rsidR="000B3311" w:rsidRPr="007478A1" w:rsidRDefault="000B3311" w:rsidP="000B3311">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НЕСОСТОЯВШИМСЯ</w:t>
      </w:r>
    </w:p>
    <w:p w:rsidR="000B3311" w:rsidRPr="007478A1" w:rsidRDefault="000B3311" w:rsidP="000B3311">
      <w:pPr>
        <w:autoSpaceDE w:val="0"/>
        <w:autoSpaceDN w:val="0"/>
        <w:adjustRightInd w:val="0"/>
        <w:spacing w:after="0"/>
        <w:jc w:val="center"/>
        <w:outlineLvl w:val="1"/>
        <w:rPr>
          <w:rFonts w:ascii="Times New Roman" w:hAnsi="Times New Roman" w:cs="Times New Roman"/>
          <w:b/>
          <w:color w:val="auto"/>
          <w:sz w:val="28"/>
          <w:szCs w:val="28"/>
        </w:rPr>
      </w:pP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0B3311" w:rsidRPr="007478A1" w:rsidRDefault="000B3311" w:rsidP="000B3311">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0B3311" w:rsidRPr="007478A1" w:rsidRDefault="000B3311" w:rsidP="000B3311">
      <w:pPr>
        <w:pStyle w:val="2"/>
        <w:pageBreakBefore/>
        <w:tabs>
          <w:tab w:val="left" w:pos="851"/>
        </w:tabs>
        <w:spacing w:after="0"/>
        <w:ind w:right="-2"/>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p>
    <w:p w:rsidR="000B3311" w:rsidRPr="00DB565E" w:rsidRDefault="000B3311" w:rsidP="000B3311">
      <w:pPr>
        <w:pStyle w:val="a4"/>
        <w:ind w:right="-2" w:firstLine="709"/>
        <w:jc w:val="both"/>
        <w:rPr>
          <w:rFonts w:ascii="Times New Roman" w:hAnsi="Times New Roman"/>
          <w:sz w:val="24"/>
          <w:szCs w:val="24"/>
        </w:rPr>
      </w:pPr>
      <w:r w:rsidRPr="00DB565E">
        <w:rPr>
          <w:rFonts w:ascii="Times New Roman" w:hAnsi="Times New Roman"/>
          <w:sz w:val="24"/>
          <w:szCs w:val="24"/>
        </w:rPr>
        <w:t xml:space="preserve">Следующая информация и данные для конкретного аукциона на право  заключения договора аренды государственного имущества, </w:t>
      </w:r>
      <w:r w:rsidRPr="00DB565E">
        <w:rPr>
          <w:rFonts w:ascii="Times New Roman" w:eastAsia="MS Mincho" w:hAnsi="Times New Roman"/>
          <w:bCs/>
          <w:sz w:val="24"/>
          <w:szCs w:val="24"/>
        </w:rPr>
        <w:t>принадлежащего на праве собственности Воронежской области</w:t>
      </w:r>
      <w:r w:rsidRPr="00DB565E">
        <w:rPr>
          <w:rFonts w:ascii="Times New Roman" w:eastAsia="MS Mincho" w:hAnsi="Times New Roman"/>
          <w:sz w:val="24"/>
          <w:szCs w:val="24"/>
        </w:rPr>
        <w:t xml:space="preserve">, </w:t>
      </w:r>
      <w:r w:rsidRPr="00DB565E">
        <w:rPr>
          <w:rFonts w:ascii="Times New Roman" w:hAnsi="Times New Roman"/>
          <w:sz w:val="24"/>
          <w:szCs w:val="24"/>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40"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9095"/>
      </w:tblGrid>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Организатора аукциона и Арендодателя, контактная информация</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0B3311" w:rsidRPr="007478A1" w:rsidRDefault="000B3311" w:rsidP="00FC7A9D">
            <w:pPr>
              <w:tabs>
                <w:tab w:val="left" w:pos="851"/>
              </w:tabs>
              <w:spacing w:after="0"/>
              <w:ind w:right="-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0B3311" w:rsidRPr="007478A1" w:rsidRDefault="000B3311" w:rsidP="00FC7A9D">
            <w:pPr>
              <w:tabs>
                <w:tab w:val="left" w:pos="851"/>
              </w:tabs>
              <w:spacing w:after="0"/>
              <w:ind w:right="-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0B3311" w:rsidRPr="007478A1" w:rsidRDefault="000B3311" w:rsidP="00FC7A9D">
            <w:pPr>
              <w:tabs>
                <w:tab w:val="left" w:pos="851"/>
              </w:tabs>
              <w:spacing w:after="0"/>
              <w:ind w:right="-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4" w:history="1">
              <w:r w:rsidRPr="007478A1">
                <w:rPr>
                  <w:rStyle w:val="a3"/>
                  <w:rFonts w:ascii="Times New Roman" w:hAnsi="Times New Roman" w:cs="Times New Roman"/>
                  <w:color w:val="auto"/>
                  <w:sz w:val="24"/>
                  <w:szCs w:val="24"/>
                  <w:lang w:val="en-US"/>
                </w:rPr>
                <w:t>mail</w:t>
              </w:r>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fgivo</w:t>
              </w:r>
              <w:proofErr w:type="spellEnd"/>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0B3311" w:rsidRPr="007478A1" w:rsidRDefault="000B3311" w:rsidP="00FC7A9D">
            <w:pPr>
              <w:spacing w:after="0"/>
              <w:ind w:right="-2"/>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0B3311" w:rsidRPr="007478A1" w:rsidRDefault="000B3311" w:rsidP="00FC7A9D">
            <w:pPr>
              <w:pStyle w:val="a4"/>
              <w:widowControl w:val="0"/>
              <w:ind w:right="-2"/>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0B3311" w:rsidRPr="007478A1" w:rsidRDefault="000B3311" w:rsidP="00FC7A9D">
            <w:pPr>
              <w:pStyle w:val="a4"/>
              <w:widowControl w:val="0"/>
              <w:ind w:right="-2"/>
              <w:jc w:val="both"/>
              <w:rPr>
                <w:rFonts w:ascii="Times New Roman" w:hAnsi="Times New Roman"/>
                <w:sz w:val="24"/>
                <w:szCs w:val="24"/>
              </w:rPr>
            </w:pPr>
            <w:r w:rsidRPr="007478A1">
              <w:rPr>
                <w:rFonts w:ascii="Times New Roman" w:hAnsi="Times New Roman"/>
                <w:b/>
                <w:i/>
                <w:sz w:val="24"/>
                <w:szCs w:val="24"/>
              </w:rPr>
              <w:t>Арендодатель</w:t>
            </w:r>
            <w:r w:rsidRPr="007478A1">
              <w:rPr>
                <w:rFonts w:ascii="Times New Roman" w:hAnsi="Times New Roman"/>
                <w:sz w:val="24"/>
                <w:szCs w:val="24"/>
              </w:rPr>
              <w:t xml:space="preserve"> - департамент имущественных и земельных отношений Воронежской области.</w:t>
            </w:r>
          </w:p>
          <w:p w:rsidR="000B3311" w:rsidRPr="007478A1" w:rsidRDefault="000B3311" w:rsidP="00FC7A9D">
            <w:pPr>
              <w:tabs>
                <w:tab w:val="left" w:pos="851"/>
              </w:tabs>
              <w:spacing w:after="0"/>
              <w:ind w:right="-2"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Pr="007478A1">
                <w:rPr>
                  <w:rFonts w:ascii="Times New Roman" w:hAnsi="Times New Roman" w:cs="Times New Roman"/>
                  <w:sz w:val="24"/>
                  <w:szCs w:val="24"/>
                </w:rPr>
                <w:t xml:space="preserve"> </w:t>
              </w:r>
              <w:r w:rsidRPr="007478A1">
                <w:rPr>
                  <w:rFonts w:ascii="Times New Roman" w:hAnsi="Times New Roman" w:cs="Times New Roman"/>
                  <w:color w:val="auto"/>
                  <w:sz w:val="24"/>
                  <w:szCs w:val="24"/>
                </w:rPr>
                <w:t>394006, г</w:t>
              </w:r>
            </w:smartTag>
            <w:r w:rsidRPr="007478A1">
              <w:rPr>
                <w:rFonts w:ascii="Times New Roman" w:hAnsi="Times New Roman" w:cs="Times New Roman"/>
                <w:color w:val="auto"/>
                <w:sz w:val="24"/>
                <w:szCs w:val="24"/>
              </w:rPr>
              <w:t>. Воронеж, пл. Ленина, 12.</w:t>
            </w:r>
          </w:p>
          <w:p w:rsidR="000B3311" w:rsidRPr="007478A1" w:rsidRDefault="000B3311" w:rsidP="00FC7A9D">
            <w:pPr>
              <w:tabs>
                <w:tab w:val="left" w:pos="851"/>
              </w:tabs>
              <w:spacing w:after="0"/>
              <w:ind w:right="-2"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Pr="007478A1">
                <w:rPr>
                  <w:rFonts w:ascii="Times New Roman" w:hAnsi="Times New Roman" w:cs="Times New Roman"/>
                  <w:sz w:val="24"/>
                  <w:szCs w:val="24"/>
                </w:rPr>
                <w:t xml:space="preserve"> </w:t>
              </w:r>
              <w:r w:rsidRPr="007478A1">
                <w:rPr>
                  <w:rFonts w:ascii="Times New Roman" w:hAnsi="Times New Roman" w:cs="Times New Roman"/>
                  <w:color w:val="auto"/>
                  <w:sz w:val="24"/>
                  <w:szCs w:val="24"/>
                </w:rPr>
                <w:t>394006, г</w:t>
              </w:r>
            </w:smartTag>
            <w:r w:rsidRPr="007478A1">
              <w:rPr>
                <w:rFonts w:ascii="Times New Roman" w:hAnsi="Times New Roman" w:cs="Times New Roman"/>
                <w:color w:val="auto"/>
                <w:sz w:val="24"/>
                <w:szCs w:val="24"/>
              </w:rPr>
              <w:t>. Воронеж, пл. Ленина, 12.</w:t>
            </w:r>
          </w:p>
          <w:p w:rsidR="000B3311" w:rsidRPr="007478A1" w:rsidRDefault="000B3311" w:rsidP="00FC7A9D">
            <w:pPr>
              <w:tabs>
                <w:tab w:val="left" w:pos="851"/>
              </w:tabs>
              <w:spacing w:after="0"/>
              <w:ind w:right="-2"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Fonts w:ascii="Times New Roman" w:hAnsi="Times New Roman" w:cs="Times New Roman"/>
                  <w:color w:val="auto"/>
                  <w:sz w:val="24"/>
                  <w:szCs w:val="24"/>
                  <w:u w:val="single"/>
                  <w:lang w:val="en-US"/>
                </w:rPr>
                <w:t>dizo</w:t>
              </w:r>
              <w:r w:rsidRPr="007478A1">
                <w:rPr>
                  <w:rFonts w:ascii="Times New Roman" w:hAnsi="Times New Roman" w:cs="Times New Roman"/>
                  <w:color w:val="auto"/>
                  <w:sz w:val="24"/>
                  <w:szCs w:val="24"/>
                  <w:u w:val="single"/>
                </w:rPr>
                <w:t>@</w:t>
              </w:r>
              <w:r w:rsidRPr="007478A1">
                <w:rPr>
                  <w:rFonts w:ascii="Times New Roman" w:hAnsi="Times New Roman" w:cs="Times New Roman"/>
                  <w:color w:val="auto"/>
                  <w:sz w:val="24"/>
                  <w:szCs w:val="24"/>
                  <w:u w:val="single"/>
                  <w:lang w:val="en-US"/>
                </w:rPr>
                <w:t>govvrn</w:t>
              </w:r>
              <w:r w:rsidRPr="007478A1">
                <w:rPr>
                  <w:rFonts w:ascii="Times New Roman" w:hAnsi="Times New Roman" w:cs="Times New Roman"/>
                  <w:color w:val="auto"/>
                  <w:sz w:val="24"/>
                  <w:szCs w:val="24"/>
                  <w:u w:val="single"/>
                </w:rPr>
                <w:t>.</w:t>
              </w:r>
              <w:r w:rsidRPr="007478A1">
                <w:rPr>
                  <w:rFonts w:ascii="Times New Roman" w:hAnsi="Times New Roman" w:cs="Times New Roman"/>
                  <w:color w:val="auto"/>
                  <w:sz w:val="24"/>
                  <w:szCs w:val="24"/>
                  <w:u w:val="single"/>
                  <w:lang w:val="en-US"/>
                </w:rPr>
                <w:t>ru</w:t>
              </w:r>
            </w:hyperlink>
            <w:r w:rsidRPr="007478A1">
              <w:rPr>
                <w:rFonts w:ascii="Times New Roman" w:hAnsi="Times New Roman" w:cs="Times New Roman"/>
                <w:color w:val="auto"/>
                <w:sz w:val="24"/>
                <w:szCs w:val="24"/>
                <w:u w:val="single"/>
              </w:rPr>
              <w:t>.</w:t>
            </w:r>
          </w:p>
          <w:p w:rsidR="000B3311" w:rsidRPr="003D7C88" w:rsidRDefault="000B3311" w:rsidP="00FC7A9D">
            <w:pPr>
              <w:spacing w:after="0"/>
              <w:ind w:right="-2" w:firstLine="32"/>
              <w:rPr>
                <w:rFonts w:ascii="Times New Roman" w:hAnsi="Times New Roman" w:cs="Times New Roman"/>
                <w:color w:val="auto"/>
                <w:sz w:val="24"/>
                <w:szCs w:val="24"/>
              </w:rPr>
            </w:pPr>
            <w:r w:rsidRPr="003D7C88">
              <w:rPr>
                <w:rFonts w:ascii="Times New Roman" w:hAnsi="Times New Roman" w:cs="Times New Roman"/>
                <w:color w:val="auto"/>
                <w:sz w:val="24"/>
                <w:szCs w:val="24"/>
              </w:rPr>
              <w:t>Номер контактного телефона:</w:t>
            </w:r>
            <w:r w:rsidRPr="00A67E23">
              <w:rPr>
                <w:rFonts w:ascii="Times New Roman" w:hAnsi="Times New Roman" w:cs="Times New Roman"/>
                <w:color w:val="auto"/>
                <w:sz w:val="24"/>
                <w:szCs w:val="24"/>
              </w:rPr>
              <w:t xml:space="preserve"> 8 (473) 212-73-68</w:t>
            </w:r>
            <w:r w:rsidRPr="003D7C88">
              <w:rPr>
                <w:rFonts w:ascii="Times New Roman" w:hAnsi="Times New Roman" w:cs="Times New Roman"/>
                <w:color w:val="auto"/>
                <w:sz w:val="24"/>
                <w:szCs w:val="24"/>
              </w:rPr>
              <w:t>.</w:t>
            </w:r>
          </w:p>
          <w:p w:rsidR="000B3311" w:rsidRPr="007478A1" w:rsidRDefault="000B3311" w:rsidP="00FC7A9D">
            <w:pPr>
              <w:tabs>
                <w:tab w:val="left" w:pos="851"/>
              </w:tabs>
              <w:spacing w:after="0"/>
              <w:ind w:right="-2" w:firstLine="32"/>
              <w:rPr>
                <w:rFonts w:ascii="Times New Roman" w:hAnsi="Times New Roman" w:cs="Times New Roman"/>
                <w:color w:val="auto"/>
                <w:sz w:val="24"/>
                <w:szCs w:val="24"/>
              </w:rPr>
            </w:pPr>
            <w:r w:rsidRPr="003D7C88">
              <w:rPr>
                <w:rFonts w:ascii="Times New Roman" w:hAnsi="Times New Roman" w:cs="Times New Roman"/>
                <w:color w:val="auto"/>
                <w:sz w:val="24"/>
                <w:szCs w:val="24"/>
              </w:rPr>
              <w:t>Ответственное лицо:</w:t>
            </w:r>
            <w:r w:rsidRPr="003D7C88">
              <w:rPr>
                <w:sz w:val="24"/>
                <w:szCs w:val="24"/>
              </w:rPr>
              <w:t xml:space="preserve"> </w:t>
            </w:r>
            <w:r w:rsidRPr="00A67E23">
              <w:rPr>
                <w:rFonts w:ascii="Times New Roman" w:hAnsi="Times New Roman" w:cs="Times New Roman"/>
                <w:color w:val="auto"/>
                <w:sz w:val="24"/>
                <w:szCs w:val="24"/>
              </w:rPr>
              <w:t>Максимов Александр Викторович</w:t>
            </w:r>
            <w:r>
              <w:rPr>
                <w:rFonts w:ascii="Times New Roman" w:hAnsi="Times New Roman" w:cs="Times New Roman"/>
                <w:color w:val="auto"/>
                <w:sz w:val="24"/>
                <w:szCs w:val="24"/>
              </w:rPr>
              <w:t>.</w:t>
            </w:r>
          </w:p>
        </w:tc>
      </w:tr>
      <w:tr w:rsidR="000B3311" w:rsidRPr="007478A1" w:rsidTr="00FC7A9D">
        <w:trPr>
          <w:trHeight w:val="379"/>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Default="000B3311" w:rsidP="00FC7A9D">
            <w:pPr>
              <w:tabs>
                <w:tab w:val="left" w:pos="851"/>
              </w:tabs>
              <w:spacing w:after="0"/>
              <w:ind w:right="-2"/>
              <w:rPr>
                <w:rFonts w:ascii="Times New Roman" w:hAnsi="Times New Roman" w:cs="Times New Roman"/>
                <w:color w:val="auto"/>
                <w:sz w:val="24"/>
                <w:szCs w:val="24"/>
              </w:rPr>
            </w:pPr>
            <w:proofErr w:type="gramStart"/>
            <w:r>
              <w:rPr>
                <w:rFonts w:ascii="Times New Roman" w:hAnsi="Times New Roman" w:cs="Times New Roman"/>
                <w:color w:val="auto"/>
                <w:sz w:val="24"/>
                <w:szCs w:val="24"/>
              </w:rPr>
              <w:t>Место проведения аукциона: 394018,</w:t>
            </w:r>
            <w:r w:rsidRPr="007478A1">
              <w:rPr>
                <w:rFonts w:ascii="Times New Roman" w:hAnsi="Times New Roman" w:cs="Times New Roman"/>
                <w:color w:val="auto"/>
                <w:sz w:val="24"/>
                <w:szCs w:val="24"/>
              </w:rPr>
              <w:t xml:space="preserve"> г. Воронеж, ул. Средне - Московская, д.</w:t>
            </w:r>
            <w:r>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12, 2 этаж, зал проведения торгов.</w:t>
            </w:r>
            <w:proofErr w:type="gramEnd"/>
          </w:p>
          <w:p w:rsidR="000B3311" w:rsidRPr="00782021" w:rsidRDefault="000B3311" w:rsidP="00FC7A9D">
            <w:pPr>
              <w:tabs>
                <w:tab w:val="left" w:pos="851"/>
              </w:tabs>
              <w:spacing w:after="0"/>
              <w:ind w:right="-2"/>
              <w:rPr>
                <w:rFonts w:ascii="Times New Roman" w:hAnsi="Times New Roman" w:cs="Times New Roman"/>
                <w:color w:val="auto"/>
                <w:sz w:val="24"/>
                <w:szCs w:val="24"/>
              </w:rPr>
            </w:pPr>
            <w:r>
              <w:rPr>
                <w:rFonts w:ascii="Times New Roman" w:hAnsi="Times New Roman" w:cs="Times New Roman"/>
                <w:color w:val="auto"/>
                <w:sz w:val="24"/>
                <w:szCs w:val="24"/>
              </w:rPr>
              <w:t xml:space="preserve">Дата проведения аукциона: </w:t>
            </w:r>
            <w:r w:rsidR="00680902">
              <w:rPr>
                <w:rFonts w:ascii="Times New Roman" w:hAnsi="Times New Roman" w:cs="Times New Roman"/>
                <w:color w:val="auto"/>
                <w:sz w:val="24"/>
                <w:szCs w:val="24"/>
              </w:rPr>
              <w:t>21 февраля 2022</w:t>
            </w:r>
            <w:r w:rsidRPr="00782021">
              <w:rPr>
                <w:rFonts w:ascii="Times New Roman" w:hAnsi="Times New Roman" w:cs="Times New Roman"/>
                <w:color w:val="auto"/>
                <w:sz w:val="24"/>
                <w:szCs w:val="24"/>
              </w:rPr>
              <w:t xml:space="preserve"> г.</w:t>
            </w:r>
          </w:p>
          <w:p w:rsidR="000B3311" w:rsidRPr="00782021" w:rsidRDefault="000B3311" w:rsidP="00FC7A9D">
            <w:pPr>
              <w:tabs>
                <w:tab w:val="left" w:pos="851"/>
              </w:tabs>
              <w:spacing w:after="0"/>
              <w:ind w:right="-2"/>
              <w:rPr>
                <w:rFonts w:ascii="Times New Roman" w:hAnsi="Times New Roman" w:cs="Times New Roman"/>
                <w:color w:val="auto"/>
                <w:sz w:val="24"/>
                <w:szCs w:val="24"/>
              </w:rPr>
            </w:pPr>
            <w:r w:rsidRPr="00782021">
              <w:rPr>
                <w:rFonts w:ascii="Times New Roman" w:hAnsi="Times New Roman" w:cs="Times New Roman"/>
                <w:color w:val="auto"/>
                <w:sz w:val="24"/>
                <w:szCs w:val="24"/>
              </w:rPr>
              <w:t>В</w:t>
            </w:r>
            <w:r w:rsidR="00680902">
              <w:rPr>
                <w:rFonts w:ascii="Times New Roman" w:hAnsi="Times New Roman" w:cs="Times New Roman"/>
                <w:color w:val="auto"/>
                <w:sz w:val="24"/>
                <w:szCs w:val="24"/>
              </w:rPr>
              <w:t>ремя проведения аукциона: в 09 часов 30</w:t>
            </w:r>
            <w:r w:rsidRPr="00782021">
              <w:rPr>
                <w:rFonts w:ascii="Times New Roman" w:hAnsi="Times New Roman" w:cs="Times New Roman"/>
                <w:color w:val="auto"/>
                <w:sz w:val="24"/>
                <w:szCs w:val="24"/>
              </w:rPr>
              <w:t xml:space="preserve"> минут;</w:t>
            </w:r>
          </w:p>
          <w:p w:rsidR="000B3311" w:rsidRPr="00DE5FE5" w:rsidRDefault="000B3311" w:rsidP="00FC7A9D">
            <w:pPr>
              <w:tabs>
                <w:tab w:val="left" w:pos="851"/>
              </w:tabs>
              <w:spacing w:after="0"/>
              <w:ind w:right="-2"/>
              <w:rPr>
                <w:rFonts w:ascii="Times New Roman" w:hAnsi="Times New Roman" w:cs="Times New Roman"/>
                <w:color w:val="auto"/>
                <w:sz w:val="24"/>
                <w:szCs w:val="24"/>
              </w:rPr>
            </w:pPr>
            <w:r w:rsidRPr="002E054B">
              <w:rPr>
                <w:rFonts w:ascii="Times New Roman" w:hAnsi="Times New Roman" w:cs="Times New Roman"/>
                <w:color w:val="auto"/>
                <w:sz w:val="24"/>
              </w:rPr>
              <w:t>Регистр</w:t>
            </w:r>
            <w:r>
              <w:rPr>
                <w:rFonts w:ascii="Times New Roman" w:hAnsi="Times New Roman" w:cs="Times New Roman"/>
                <w:color w:val="auto"/>
                <w:sz w:val="24"/>
              </w:rPr>
              <w:t xml:space="preserve">ация участников </w:t>
            </w:r>
            <w:r w:rsidRPr="002E054B">
              <w:rPr>
                <w:rFonts w:ascii="Times New Roman" w:hAnsi="Times New Roman" w:cs="Times New Roman"/>
                <w:color w:val="auto"/>
                <w:sz w:val="24"/>
              </w:rPr>
              <w:t>проводится за 10 минут до начала аукциона.</w:t>
            </w:r>
          </w:p>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spacing w:after="0"/>
              <w:ind w:right="-2"/>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0B3311" w:rsidRPr="00E8158F" w:rsidRDefault="000B3311" w:rsidP="00FC7A9D">
            <w:pPr>
              <w:spacing w:after="0"/>
              <w:ind w:right="-2"/>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 xml:space="preserve">Предмет аукциона  – </w:t>
            </w:r>
            <w:r w:rsidRPr="00E8158F">
              <w:rPr>
                <w:rFonts w:ascii="Times New Roman" w:hAnsi="Times New Roman" w:cs="Times New Roman"/>
                <w:bCs/>
                <w:color w:val="auto"/>
                <w:sz w:val="24"/>
                <w:szCs w:val="24"/>
              </w:rPr>
              <w:t>право заключения договора аренды государственного имущества:</w:t>
            </w:r>
          </w:p>
          <w:p w:rsidR="000B3311" w:rsidRPr="00DE5FE5" w:rsidRDefault="000B3311" w:rsidP="00FC7A9D">
            <w:pPr>
              <w:tabs>
                <w:tab w:val="left" w:pos="851"/>
              </w:tabs>
              <w:spacing w:after="0"/>
              <w:ind w:right="-2"/>
              <w:rPr>
                <w:rFonts w:ascii="Times New Roman" w:hAnsi="Times New Roman" w:cs="Times New Roman"/>
                <w:bCs/>
                <w:color w:val="auto"/>
                <w:sz w:val="24"/>
                <w:szCs w:val="24"/>
              </w:rPr>
            </w:pPr>
            <w:r w:rsidRPr="00E8158F">
              <w:rPr>
                <w:rFonts w:ascii="Times New Roman" w:hAnsi="Times New Roman"/>
                <w:color w:val="auto"/>
                <w:sz w:val="24"/>
                <w:szCs w:val="24"/>
              </w:rPr>
              <w:t>сооружение: подъездные автомобильные дороги с твердым покрытием к мясохладобойне-предприятию по убою, переработке и хранению животноводческой продукции свиноводческого комплекса АГРОЭКО</w:t>
            </w:r>
            <w:r>
              <w:rPr>
                <w:rFonts w:ascii="Times New Roman" w:hAnsi="Times New Roman"/>
                <w:color w:val="auto"/>
                <w:sz w:val="24"/>
                <w:szCs w:val="24"/>
              </w:rPr>
              <w:t>.</w:t>
            </w:r>
            <w:r w:rsidRPr="00E8158F">
              <w:rPr>
                <w:rFonts w:ascii="Times New Roman" w:hAnsi="Times New Roman"/>
                <w:color w:val="auto"/>
                <w:sz w:val="24"/>
                <w:szCs w:val="24"/>
              </w:rPr>
              <w:t xml:space="preserve"> </w:t>
            </w:r>
            <w:r w:rsidRPr="00E8158F">
              <w:rPr>
                <w:rFonts w:ascii="Times New Roman" w:hAnsi="Times New Roman" w:cs="Times New Roman"/>
                <w:bCs/>
                <w:color w:val="auto"/>
                <w:sz w:val="24"/>
                <w:szCs w:val="24"/>
              </w:rPr>
              <w:t xml:space="preserve">Корректировка 2 </w:t>
            </w:r>
            <w:r>
              <w:rPr>
                <w:rFonts w:ascii="Times New Roman" w:hAnsi="Times New Roman"/>
                <w:color w:val="auto"/>
                <w:sz w:val="24"/>
                <w:szCs w:val="24"/>
              </w:rPr>
              <w:t>(лит. 8А) протяженностью 2931 м</w:t>
            </w:r>
            <w:r w:rsidRPr="00E8158F">
              <w:rPr>
                <w:rFonts w:ascii="Times New Roman" w:hAnsi="Times New Roman" w:cs="Times New Roman"/>
                <w:bCs/>
                <w:color w:val="auto"/>
                <w:sz w:val="24"/>
                <w:szCs w:val="24"/>
              </w:rPr>
              <w:t xml:space="preserve">. Кадастровый номер </w:t>
            </w:r>
            <w:r w:rsidRPr="00E8158F">
              <w:rPr>
                <w:rFonts w:ascii="Times New Roman" w:hAnsi="Times New Roman" w:cs="Times New Roman"/>
                <w:color w:val="auto"/>
                <w:sz w:val="24"/>
                <w:szCs w:val="24"/>
                <w:lang w:eastAsia="en-US"/>
              </w:rPr>
              <w:t>36:20:0000000:3767</w:t>
            </w:r>
            <w:r>
              <w:rPr>
                <w:rFonts w:ascii="Times New Roman" w:hAnsi="Times New Roman" w:cs="Times New Roman"/>
                <w:bCs/>
                <w:color w:val="auto"/>
                <w:sz w:val="24"/>
                <w:szCs w:val="24"/>
              </w:rPr>
              <w:t>.</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Default="000B3311" w:rsidP="00FC7A9D">
            <w:pPr>
              <w:pStyle w:val="a4"/>
              <w:ind w:right="-2"/>
              <w:jc w:val="both"/>
              <w:rPr>
                <w:rFonts w:ascii="Times New Roman" w:hAnsi="Times New Roman"/>
                <w:sz w:val="24"/>
                <w:szCs w:val="24"/>
              </w:rPr>
            </w:pPr>
            <w:r w:rsidRPr="006D6A7C">
              <w:rPr>
                <w:rFonts w:ascii="Times New Roman" w:hAnsi="Times New Roman"/>
                <w:b/>
                <w:sz w:val="24"/>
                <w:szCs w:val="24"/>
              </w:rPr>
              <w:t>Место расположения</w:t>
            </w:r>
            <w:r>
              <w:rPr>
                <w:rFonts w:ascii="Times New Roman" w:hAnsi="Times New Roman"/>
                <w:b/>
                <w:sz w:val="24"/>
                <w:szCs w:val="24"/>
              </w:rPr>
              <w:t>:</w:t>
            </w:r>
            <w:r>
              <w:rPr>
                <w:rFonts w:ascii="Times New Roman" w:hAnsi="Times New Roman"/>
                <w:bCs/>
                <w:sz w:val="24"/>
                <w:szCs w:val="24"/>
              </w:rPr>
              <w:t xml:space="preserve"> </w:t>
            </w:r>
            <w:r w:rsidRPr="00E8158F">
              <w:rPr>
                <w:rFonts w:ascii="Times New Roman" w:hAnsi="Times New Roman"/>
                <w:sz w:val="24"/>
                <w:szCs w:val="24"/>
              </w:rPr>
              <w:t>Российская Федерация, Воронежская область, Павловский район, восточная часть кадастрового квартала 36:20:000018</w:t>
            </w:r>
            <w:r>
              <w:rPr>
                <w:rFonts w:ascii="Times New Roman" w:hAnsi="Times New Roman"/>
                <w:sz w:val="24"/>
                <w:szCs w:val="24"/>
              </w:rPr>
              <w:t>.</w:t>
            </w:r>
          </w:p>
          <w:p w:rsidR="000B3311" w:rsidRPr="00680902" w:rsidRDefault="000B3311" w:rsidP="00FC7A9D">
            <w:pPr>
              <w:tabs>
                <w:tab w:val="left" w:pos="567"/>
              </w:tabs>
              <w:spacing w:after="0"/>
              <w:ind w:right="-2"/>
              <w:rPr>
                <w:rFonts w:ascii="Times New Roman" w:hAnsi="Times New Roman" w:cs="Times New Roman"/>
                <w:b/>
                <w:color w:val="auto"/>
                <w:sz w:val="24"/>
                <w:szCs w:val="24"/>
              </w:rPr>
            </w:pPr>
            <w:r w:rsidRPr="00680902">
              <w:rPr>
                <w:rFonts w:ascii="Times New Roman" w:hAnsi="Times New Roman" w:cs="Times New Roman"/>
                <w:b/>
                <w:color w:val="auto"/>
                <w:sz w:val="24"/>
                <w:szCs w:val="24"/>
              </w:rPr>
              <w:t>Описание и технические характеристики:</w:t>
            </w:r>
          </w:p>
          <w:p w:rsidR="000B3311" w:rsidRPr="00680902" w:rsidRDefault="000B3311" w:rsidP="00FC7A9D">
            <w:pPr>
              <w:tabs>
                <w:tab w:val="left" w:pos="567"/>
              </w:tabs>
              <w:spacing w:after="0"/>
              <w:ind w:right="-2"/>
              <w:rPr>
                <w:rFonts w:ascii="Times New Roman" w:hAnsi="Times New Roman" w:cs="Times New Roman"/>
                <w:color w:val="auto"/>
                <w:sz w:val="24"/>
                <w:szCs w:val="24"/>
              </w:rPr>
            </w:pPr>
            <w:r w:rsidRPr="00680902">
              <w:rPr>
                <w:rFonts w:ascii="Times New Roman" w:hAnsi="Times New Roman" w:cs="Times New Roman"/>
                <w:color w:val="auto"/>
                <w:sz w:val="24"/>
                <w:szCs w:val="24"/>
              </w:rPr>
              <w:t xml:space="preserve">асфальтобетонное покрытие на щебеночном и песчаном основании, протяженность 2931 м; назначение – сооружения животноводства; использование - </w:t>
            </w:r>
            <w:r w:rsidRPr="00680902">
              <w:rPr>
                <w:rFonts w:ascii="Times New Roman" w:hAnsi="Times New Roman"/>
                <w:color w:val="auto"/>
                <w:sz w:val="24"/>
                <w:szCs w:val="24"/>
              </w:rPr>
              <w:t>подъездные автомобильные дороги с твердым покрытием к мясохладобойне-предприятию по убою, переработке и хранению животноводческой продукции свиноводческого комплекса АГРОЭКО. Корректировка 2. Физический износ – 0%.</w:t>
            </w:r>
          </w:p>
          <w:p w:rsidR="000B3311" w:rsidRPr="007478A1" w:rsidRDefault="000B3311" w:rsidP="00FC7A9D">
            <w:pPr>
              <w:pStyle w:val="a4"/>
              <w:ind w:right="-2"/>
              <w:jc w:val="both"/>
              <w:rPr>
                <w:rFonts w:ascii="Times New Roman" w:hAnsi="Times New Roman"/>
                <w:sz w:val="24"/>
                <w:szCs w:val="24"/>
              </w:rPr>
            </w:pPr>
            <w:r w:rsidRPr="00680902">
              <w:rPr>
                <w:rFonts w:ascii="Times New Roman" w:hAnsi="Times New Roman"/>
                <w:sz w:val="24"/>
                <w:szCs w:val="24"/>
              </w:rPr>
              <w:t>Ограничение (обременение) – не зарегистрировано.</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5</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ind w:right="-2"/>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AD605A" w:rsidRDefault="000B3311" w:rsidP="00FC7A9D">
            <w:pPr>
              <w:pStyle w:val="a4"/>
              <w:jc w:val="both"/>
              <w:rPr>
                <w:rFonts w:ascii="Times New Roman" w:hAnsi="Times New Roman"/>
                <w:sz w:val="24"/>
                <w:szCs w:val="24"/>
              </w:rPr>
            </w:pPr>
            <w:r w:rsidRPr="00E8158F">
              <w:rPr>
                <w:rFonts w:ascii="Times New Roman" w:hAnsi="Times New Roman"/>
                <w:sz w:val="24"/>
                <w:szCs w:val="24"/>
              </w:rPr>
              <w:t xml:space="preserve">подъездные автомобильные дороги с твердым покрытием к мясохладобойне-предприятию </w:t>
            </w:r>
            <w:r w:rsidRPr="00E8158F">
              <w:rPr>
                <w:rFonts w:ascii="Times New Roman" w:hAnsi="Times New Roman"/>
                <w:sz w:val="24"/>
                <w:szCs w:val="24"/>
              </w:rPr>
              <w:lastRenderedPageBreak/>
              <w:t>по убою, переработке и хранению животноводческой продукции свиноводческого комплекса АГРОЭКО</w:t>
            </w:r>
            <w:r>
              <w:rPr>
                <w:rFonts w:ascii="Times New Roman" w:hAnsi="Times New Roman"/>
                <w:sz w:val="24"/>
                <w:szCs w:val="24"/>
              </w:rPr>
              <w:t>.</w:t>
            </w:r>
          </w:p>
        </w:tc>
      </w:tr>
      <w:tr w:rsidR="000B3311" w:rsidRPr="007478A1" w:rsidTr="00FC7A9D">
        <w:trPr>
          <w:trHeight w:val="107"/>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6</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цена Договора аренды (цена лота) – начальный (минимальный) размер годовой арендной платы</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AF4A5F" w:rsidRDefault="000B3311" w:rsidP="00FC7A9D">
            <w:pPr>
              <w:tabs>
                <w:tab w:val="left" w:pos="851"/>
              </w:tabs>
              <w:rPr>
                <w:rFonts w:ascii="Times New Roman" w:hAnsi="Times New Roman" w:cs="Times New Roman"/>
                <w:color w:val="auto"/>
                <w:sz w:val="24"/>
                <w:szCs w:val="24"/>
              </w:rPr>
            </w:pPr>
            <w:r>
              <w:rPr>
                <w:rFonts w:ascii="Times New Roman" w:hAnsi="Times New Roman" w:cs="Times New Roman"/>
                <w:color w:val="auto"/>
                <w:sz w:val="24"/>
                <w:szCs w:val="24"/>
              </w:rPr>
              <w:t>242 083</w:t>
            </w:r>
            <w:r w:rsidRPr="00AF4A5F">
              <w:rPr>
                <w:rFonts w:ascii="Times New Roman" w:hAnsi="Times New Roman" w:cs="Times New Roman"/>
                <w:color w:val="auto"/>
                <w:sz w:val="24"/>
                <w:szCs w:val="24"/>
              </w:rPr>
              <w:t xml:space="preserve"> (</w:t>
            </w:r>
            <w:r>
              <w:rPr>
                <w:rFonts w:ascii="Times New Roman" w:hAnsi="Times New Roman" w:cs="Times New Roman"/>
                <w:color w:val="auto"/>
                <w:sz w:val="24"/>
                <w:szCs w:val="24"/>
              </w:rPr>
              <w:t>двести сорок две тысячи восемьдесят три) рубля 33 копейки, без учета</w:t>
            </w:r>
            <w:r w:rsidRPr="00AF4A5F">
              <w:rPr>
                <w:rFonts w:ascii="Times New Roman" w:hAnsi="Times New Roman" w:cs="Times New Roman"/>
                <w:color w:val="auto"/>
                <w:sz w:val="24"/>
                <w:szCs w:val="24"/>
              </w:rPr>
              <w:t xml:space="preserve"> НДС.</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0B3311" w:rsidRPr="007478A1" w:rsidRDefault="000B3311" w:rsidP="00FC7A9D">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0B3311" w:rsidRPr="00EC0132" w:rsidRDefault="000B3311" w:rsidP="00FC7A9D">
            <w:pPr>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Сумма задатка: </w:t>
            </w:r>
            <w:r>
              <w:rPr>
                <w:rFonts w:ascii="Times New Roman" w:hAnsi="Times New Roman" w:cs="Times New Roman"/>
                <w:bCs/>
                <w:color w:val="auto"/>
                <w:sz w:val="24"/>
                <w:szCs w:val="24"/>
              </w:rPr>
              <w:t xml:space="preserve">121 041 (сто двадцать </w:t>
            </w:r>
            <w:r w:rsidR="00EC70B0">
              <w:rPr>
                <w:rFonts w:ascii="Times New Roman" w:hAnsi="Times New Roman" w:cs="Times New Roman"/>
                <w:bCs/>
                <w:color w:val="auto"/>
                <w:sz w:val="24"/>
                <w:szCs w:val="24"/>
              </w:rPr>
              <w:t>одна тысяча сорок один) рубль 67</w:t>
            </w:r>
            <w:r>
              <w:rPr>
                <w:rFonts w:ascii="Times New Roman" w:hAnsi="Times New Roman" w:cs="Times New Roman"/>
                <w:bCs/>
                <w:color w:val="auto"/>
                <w:sz w:val="24"/>
                <w:szCs w:val="24"/>
              </w:rPr>
              <w:t xml:space="preserve"> копеек;</w:t>
            </w:r>
          </w:p>
          <w:p w:rsidR="00680902" w:rsidRPr="00680902" w:rsidRDefault="00680902" w:rsidP="00680902">
            <w:pPr>
              <w:tabs>
                <w:tab w:val="left" w:pos="142"/>
              </w:tabs>
              <w:spacing w:after="0"/>
              <w:rPr>
                <w:rFonts w:ascii="Times New Roman" w:hAnsi="Times New Roman" w:cs="Times New Roman"/>
                <w:b/>
                <w:color w:val="auto"/>
                <w:sz w:val="24"/>
                <w:szCs w:val="24"/>
              </w:rPr>
            </w:pPr>
            <w:r w:rsidRPr="00680902">
              <w:rPr>
                <w:rFonts w:ascii="Times New Roman" w:hAnsi="Times New Roman" w:cs="Times New Roman"/>
                <w:b/>
                <w:color w:val="auto"/>
                <w:sz w:val="24"/>
                <w:szCs w:val="24"/>
              </w:rPr>
              <w:t xml:space="preserve">Задаток вносится единым платежом в валюте Российской Федерации по следующим реквизитам: Получатель – ДФ ВО (КУ </w:t>
            </w:r>
            <w:proofErr w:type="gramStart"/>
            <w:r w:rsidRPr="00680902">
              <w:rPr>
                <w:rFonts w:ascii="Times New Roman" w:hAnsi="Times New Roman" w:cs="Times New Roman"/>
                <w:b/>
                <w:color w:val="auto"/>
                <w:sz w:val="24"/>
                <w:szCs w:val="24"/>
              </w:rPr>
              <w:t>ВО</w:t>
            </w:r>
            <w:proofErr w:type="gramEnd"/>
            <w:r w:rsidRPr="00680902">
              <w:rPr>
                <w:rFonts w:ascii="Times New Roman" w:hAnsi="Times New Roman" w:cs="Times New Roman"/>
                <w:b/>
                <w:color w:val="auto"/>
                <w:sz w:val="24"/>
                <w:szCs w:val="24"/>
              </w:rPr>
              <w:t xml:space="preserve"> «Фонд госимущества Воронежской области», л.с. 05835020940); ИНН 3666026938; КПП 366601001; в поле «Банковский счет»: казначейский счет – 03222643200000003100 в ОТДЕЛЕНИЕ ВОРОНЕЖ </w:t>
            </w:r>
            <w:r>
              <w:rPr>
                <w:rFonts w:ascii="Times New Roman" w:hAnsi="Times New Roman" w:cs="Times New Roman"/>
                <w:b/>
                <w:color w:val="auto"/>
                <w:sz w:val="24"/>
                <w:szCs w:val="24"/>
              </w:rPr>
              <w:t xml:space="preserve">               </w:t>
            </w:r>
            <w:r w:rsidRPr="00680902">
              <w:rPr>
                <w:rFonts w:ascii="Times New Roman" w:hAnsi="Times New Roman" w:cs="Times New Roman"/>
                <w:b/>
                <w:color w:val="auto"/>
                <w:sz w:val="24"/>
                <w:szCs w:val="24"/>
              </w:rPr>
              <w:t>г. Воронеж// УФК по Воронежской области; БИК 012007084; в поле «Корреспондентский счет банка»: 40102810945370000023; КБК 00000000000000000180; ОКТМО 20701000.</w:t>
            </w:r>
          </w:p>
          <w:p w:rsidR="000B3311" w:rsidRPr="007478A1" w:rsidRDefault="000B3311" w:rsidP="00FC7A9D">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отказа Арендодателя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0B3311" w:rsidRPr="007478A1" w:rsidRDefault="000B3311" w:rsidP="00FC7A9D">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победителю аукциона задаток возвращает</w:t>
            </w:r>
            <w:r>
              <w:rPr>
                <w:rFonts w:ascii="Times New Roman" w:hAnsi="Times New Roman" w:cs="Times New Roman"/>
                <w:color w:val="auto"/>
                <w:sz w:val="24"/>
                <w:szCs w:val="24"/>
              </w:rPr>
              <w:t xml:space="preserve">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9</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w:t>
            </w:r>
            <w:r>
              <w:rPr>
                <w:rFonts w:ascii="Times New Roman" w:hAnsi="Times New Roman" w:cs="Times New Roman"/>
                <w:b/>
                <w:color w:val="auto"/>
                <w:sz w:val="24"/>
                <w:szCs w:val="24"/>
              </w:rPr>
              <w:t>рафик проведения осмотра государственного имущества</w:t>
            </w:r>
            <w:r w:rsidRPr="007478A1">
              <w:rPr>
                <w:rFonts w:ascii="Times New Roman" w:hAnsi="Times New Roman" w:cs="Times New Roman"/>
                <w:b/>
                <w:color w:val="auto"/>
                <w:sz w:val="24"/>
                <w:szCs w:val="24"/>
              </w:rPr>
              <w:t xml:space="preserve"> заинтересованными лицами</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Проведение осмотра государственного имущества</w:t>
            </w:r>
            <w:r w:rsidRPr="003E1BA3">
              <w:rPr>
                <w:rFonts w:ascii="Times New Roman" w:hAnsi="Times New Roman" w:cs="Times New Roman"/>
                <w:color w:val="auto"/>
                <w:sz w:val="24"/>
                <w:szCs w:val="24"/>
              </w:rPr>
              <w:t xml:space="preserve"> осуществляется по месту расположения, указанному в п. 4 настоящей Информационной карты, в следующие дни:  </w:t>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t xml:space="preserve">24 января 2022 г., </w:t>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t>27 января 2022 г.</w:t>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r>
            <w:r w:rsidR="003F3D51">
              <w:rPr>
                <w:rFonts w:ascii="Times New Roman" w:hAnsi="Times New Roman" w:cs="Times New Roman"/>
                <w:color w:val="auto"/>
                <w:sz w:val="24"/>
                <w:szCs w:val="24"/>
              </w:rPr>
              <w:softHyphen/>
              <w:t>, 01 февраля 2022 г., 04 февраля 2022 г., 09 февраля 2022 г.</w:t>
            </w:r>
            <w:r w:rsidRPr="00782021">
              <w:rPr>
                <w:rFonts w:ascii="Times New Roman" w:hAnsi="Times New Roman" w:cs="Times New Roman"/>
                <w:color w:val="auto"/>
                <w:sz w:val="24"/>
                <w:szCs w:val="24"/>
              </w:rPr>
              <w:t xml:space="preserve"> (по предварительной записи </w:t>
            </w:r>
            <w:proofErr w:type="gramStart"/>
            <w:r w:rsidRPr="00782021">
              <w:rPr>
                <w:rFonts w:ascii="Times New Roman" w:hAnsi="Times New Roman" w:cs="Times New Roman"/>
                <w:color w:val="auto"/>
                <w:sz w:val="24"/>
                <w:szCs w:val="24"/>
              </w:rPr>
              <w:t>по</w:t>
            </w:r>
            <w:proofErr w:type="gramEnd"/>
            <w:r w:rsidRPr="00782021">
              <w:rPr>
                <w:rFonts w:ascii="Times New Roman" w:hAnsi="Times New Roman" w:cs="Times New Roman"/>
                <w:color w:val="auto"/>
                <w:sz w:val="24"/>
                <w:szCs w:val="24"/>
              </w:rPr>
              <w:t xml:space="preserve"> тел. 8 (473) 212-70-01).</w:t>
            </w:r>
          </w:p>
          <w:p w:rsidR="000B3311" w:rsidRPr="007478A1" w:rsidRDefault="000B3311" w:rsidP="00FC7A9D">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Осмотр государственного имущества</w:t>
            </w:r>
            <w:r w:rsidRPr="007478A1">
              <w:rPr>
                <w:rFonts w:ascii="Times New Roman" w:hAnsi="Times New Roman" w:cs="Times New Roman"/>
                <w:color w:val="auto"/>
                <w:sz w:val="24"/>
                <w:szCs w:val="24"/>
              </w:rPr>
              <w:t xml:space="preserve"> осуществляется в установленные дни,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w:t>
            </w:r>
            <w:r>
              <w:rPr>
                <w:rFonts w:ascii="Times New Roman" w:hAnsi="Times New Roman" w:cs="Times New Roman"/>
                <w:color w:val="auto"/>
                <w:sz w:val="24"/>
                <w:szCs w:val="24"/>
              </w:rPr>
              <w:t xml:space="preserve">ор аренды заключается на срок 49 (сорок </w:t>
            </w:r>
            <w:proofErr w:type="gramStart"/>
            <w:r>
              <w:rPr>
                <w:rFonts w:ascii="Times New Roman" w:hAnsi="Times New Roman" w:cs="Times New Roman"/>
                <w:color w:val="auto"/>
                <w:sz w:val="24"/>
                <w:szCs w:val="24"/>
              </w:rPr>
              <w:t>девять</w:t>
            </w:r>
            <w:r w:rsidRPr="007478A1">
              <w:rPr>
                <w:rFonts w:ascii="Times New Roman" w:hAnsi="Times New Roman" w:cs="Times New Roman"/>
                <w:color w:val="auto"/>
                <w:sz w:val="24"/>
                <w:szCs w:val="24"/>
              </w:rPr>
              <w:t xml:space="preserve">) </w:t>
            </w:r>
            <w:proofErr w:type="gramEnd"/>
            <w:r w:rsidRPr="007478A1">
              <w:rPr>
                <w:rFonts w:ascii="Times New Roman" w:hAnsi="Times New Roman" w:cs="Times New Roman"/>
                <w:color w:val="auto"/>
                <w:sz w:val="24"/>
                <w:szCs w:val="24"/>
              </w:rPr>
              <w:t>лет, условия исполнения определены в проекте Договора аренды.</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pStyle w:val="23"/>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0B3311" w:rsidRPr="007478A1" w:rsidRDefault="000B3311" w:rsidP="00FC7A9D">
            <w:pPr>
              <w:pStyle w:val="23"/>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0B3311" w:rsidRPr="007478A1" w:rsidRDefault="000B3311" w:rsidP="00FC7A9D">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6"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torgi</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gov</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torgi</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gov</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8"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torgi</w:t>
              </w:r>
              <w:proofErr w:type="spellEnd"/>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gov</w:t>
              </w:r>
              <w:proofErr w:type="spellEnd"/>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0B3311" w:rsidRPr="007478A1" w:rsidRDefault="000B3311" w:rsidP="00FC7A9D">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B3311" w:rsidRPr="007478A1" w:rsidRDefault="000B3311" w:rsidP="00FC7A9D">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5) Копии учредительных документов заявителя (для юридических лиц);</w:t>
            </w:r>
          </w:p>
          <w:p w:rsidR="000B3311" w:rsidRPr="007478A1" w:rsidRDefault="000B3311" w:rsidP="00FC7A9D">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8202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Дата начала подачи заявок: </w:t>
            </w:r>
            <w:r w:rsidR="00680902">
              <w:rPr>
                <w:rFonts w:ascii="Times New Roman" w:hAnsi="Times New Roman" w:cs="Times New Roman"/>
                <w:color w:val="auto"/>
                <w:sz w:val="24"/>
                <w:szCs w:val="24"/>
              </w:rPr>
              <w:t>24 января</w:t>
            </w:r>
            <w:r w:rsidRPr="00782021">
              <w:rPr>
                <w:rFonts w:ascii="Times New Roman" w:hAnsi="Times New Roman" w:cs="Times New Roman"/>
                <w:color w:val="auto"/>
                <w:sz w:val="24"/>
                <w:szCs w:val="24"/>
              </w:rPr>
              <w:t xml:space="preserve"> </w:t>
            </w:r>
            <w:r w:rsidR="00680902">
              <w:rPr>
                <w:rFonts w:ascii="Times New Roman" w:hAnsi="Times New Roman" w:cs="Times New Roman"/>
                <w:color w:val="auto"/>
                <w:sz w:val="24"/>
                <w:szCs w:val="24"/>
              </w:rPr>
              <w:t>2022</w:t>
            </w:r>
            <w:r w:rsidRPr="00782021">
              <w:rPr>
                <w:rFonts w:ascii="Times New Roman" w:hAnsi="Times New Roman" w:cs="Times New Roman"/>
                <w:color w:val="auto"/>
                <w:sz w:val="24"/>
                <w:szCs w:val="24"/>
              </w:rPr>
              <w:t xml:space="preserve"> г.</w:t>
            </w:r>
          </w:p>
          <w:p w:rsidR="000B3311" w:rsidRPr="007478A1" w:rsidRDefault="000B3311" w:rsidP="00FC7A9D">
            <w:pPr>
              <w:spacing w:after="0"/>
              <w:rPr>
                <w:rFonts w:ascii="Times New Roman" w:hAnsi="Times New Roman" w:cs="Times New Roman"/>
                <w:color w:val="auto"/>
                <w:sz w:val="24"/>
                <w:szCs w:val="24"/>
              </w:rPr>
            </w:pPr>
            <w:r w:rsidRPr="00782021">
              <w:rPr>
                <w:rFonts w:ascii="Times New Roman" w:hAnsi="Times New Roman" w:cs="Times New Roman"/>
                <w:color w:val="auto"/>
                <w:sz w:val="24"/>
                <w:szCs w:val="24"/>
              </w:rPr>
              <w:t>Дата и время</w:t>
            </w:r>
            <w:r w:rsidR="00680902">
              <w:rPr>
                <w:rFonts w:ascii="Times New Roman" w:hAnsi="Times New Roman" w:cs="Times New Roman"/>
                <w:color w:val="auto"/>
                <w:sz w:val="24"/>
                <w:szCs w:val="24"/>
              </w:rPr>
              <w:t xml:space="preserve"> окончания подачи заявок: в 16 часов 00 минут 15 февраля 2022</w:t>
            </w:r>
            <w:r w:rsidRPr="00782021">
              <w:rPr>
                <w:rFonts w:ascii="Times New Roman" w:hAnsi="Times New Roman" w:cs="Times New Roman"/>
                <w:color w:val="auto"/>
                <w:sz w:val="24"/>
                <w:szCs w:val="24"/>
              </w:rPr>
              <w:t xml:space="preserve"> г.</w:t>
            </w:r>
          </w:p>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w:t>
            </w:r>
            <w:r w:rsidR="00680902">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0B3311" w:rsidRPr="007478A1" w:rsidTr="00FC7A9D">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00680902">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19"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torgi</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gov</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0"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dizovo</w:t>
              </w:r>
              <w:r w:rsidRPr="007478A1">
                <w:rPr>
                  <w:rStyle w:val="a3"/>
                  <w:rFonts w:ascii="Times New Roman" w:hAnsi="Times New Roman" w:cs="Times New Roman"/>
                  <w:color w:val="auto"/>
                  <w:sz w:val="24"/>
                  <w:szCs w:val="24"/>
                </w:rPr>
                <w:t>.</w:t>
              </w:r>
              <w:r w:rsidRPr="007478A1">
                <w:rPr>
                  <w:rStyle w:val="a3"/>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1" w:history="1">
              <w:r w:rsidRPr="007478A1">
                <w:rPr>
                  <w:rStyle w:val="a3"/>
                  <w:rFonts w:ascii="Times New Roman" w:hAnsi="Times New Roman" w:cs="Times New Roman"/>
                  <w:color w:val="auto"/>
                  <w:sz w:val="24"/>
                  <w:szCs w:val="24"/>
                  <w:lang w:val="en-US"/>
                </w:rPr>
                <w:t>www</w:t>
              </w:r>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fgivo</w:t>
              </w:r>
              <w:proofErr w:type="spellEnd"/>
              <w:r w:rsidRPr="007478A1">
                <w:rPr>
                  <w:rStyle w:val="a3"/>
                  <w:rFonts w:ascii="Times New Roman" w:hAnsi="Times New Roman" w:cs="Times New Roman"/>
                  <w:color w:val="auto"/>
                  <w:sz w:val="24"/>
                  <w:szCs w:val="24"/>
                </w:rPr>
                <w:t>.</w:t>
              </w:r>
              <w:proofErr w:type="spellStart"/>
              <w:r w:rsidRPr="007478A1">
                <w:rPr>
                  <w:rStyle w:val="a3"/>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 xml:space="preserve">в п. 15 настоящей   Информационной  карты,   направленным   по   адресу:  394018, г. Воронеж,      ул. Средне - Московская, д.12, 2 этаж, кабинет № 207. </w:t>
            </w:r>
          </w:p>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20</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 xml:space="preserve">Начало рассмотрения заявок на участие в аукционе: </w:t>
            </w:r>
            <w:r w:rsidR="00680902">
              <w:rPr>
                <w:rFonts w:ascii="Times New Roman" w:hAnsi="Times New Roman" w:cs="Times New Roman"/>
                <w:color w:val="auto"/>
                <w:sz w:val="24"/>
                <w:szCs w:val="24"/>
              </w:rPr>
              <w:t>15 февраля 2022 г. с 16 часов 00</w:t>
            </w:r>
            <w:r w:rsidRPr="00782021">
              <w:rPr>
                <w:rFonts w:ascii="Times New Roman" w:hAnsi="Times New Roman" w:cs="Times New Roman"/>
                <w:color w:val="auto"/>
                <w:sz w:val="24"/>
                <w:szCs w:val="24"/>
              </w:rPr>
              <w:t xml:space="preserve"> минут по адресу:</w:t>
            </w:r>
            <w:r w:rsidRPr="00782021">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782021">
                <w:rPr>
                  <w:rFonts w:ascii="Times New Roman" w:hAnsi="Times New Roman" w:cs="Times New Roman"/>
                  <w:color w:val="auto"/>
                  <w:sz w:val="24"/>
                  <w:szCs w:val="24"/>
                </w:rPr>
                <w:t>394018, г</w:t>
              </w:r>
            </w:smartTag>
            <w:r w:rsidRPr="00782021">
              <w:rPr>
                <w:rFonts w:ascii="Times New Roman" w:hAnsi="Times New Roman" w:cs="Times New Roman"/>
                <w:color w:val="auto"/>
                <w:sz w:val="24"/>
                <w:szCs w:val="24"/>
              </w:rPr>
              <w:t xml:space="preserve">. Воронеж, ул. Средне - </w:t>
            </w:r>
            <w:proofErr w:type="gramStart"/>
            <w:r w:rsidRPr="00782021">
              <w:rPr>
                <w:rFonts w:ascii="Times New Roman" w:hAnsi="Times New Roman" w:cs="Times New Roman"/>
                <w:color w:val="auto"/>
                <w:sz w:val="24"/>
                <w:szCs w:val="24"/>
              </w:rPr>
              <w:t>Мо</w:t>
            </w:r>
            <w:r w:rsidR="00680902">
              <w:rPr>
                <w:rFonts w:ascii="Times New Roman" w:hAnsi="Times New Roman" w:cs="Times New Roman"/>
                <w:color w:val="auto"/>
                <w:sz w:val="24"/>
                <w:szCs w:val="24"/>
              </w:rPr>
              <w:t>сковская</w:t>
            </w:r>
            <w:proofErr w:type="gramEnd"/>
            <w:r w:rsidR="00680902">
              <w:rPr>
                <w:rFonts w:ascii="Times New Roman" w:hAnsi="Times New Roman" w:cs="Times New Roman"/>
                <w:color w:val="auto"/>
                <w:sz w:val="24"/>
                <w:szCs w:val="24"/>
              </w:rPr>
              <w:t xml:space="preserve">, д.12, 2 этаж, кабинет </w:t>
            </w:r>
            <w:r w:rsidRPr="00782021">
              <w:rPr>
                <w:rFonts w:ascii="Times New Roman" w:hAnsi="Times New Roman" w:cs="Times New Roman"/>
                <w:color w:val="auto"/>
                <w:sz w:val="24"/>
                <w:szCs w:val="24"/>
              </w:rPr>
              <w:t>№ 210.</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Порядок и срок, в течение которого Организатор аукциона вправе отказаться от </w:t>
            </w:r>
            <w:r w:rsidRPr="007478A1">
              <w:rPr>
                <w:rFonts w:ascii="Times New Roman" w:hAnsi="Times New Roman" w:cs="Times New Roman"/>
                <w:b/>
                <w:color w:val="auto"/>
                <w:sz w:val="24"/>
                <w:szCs w:val="24"/>
              </w:rPr>
              <w:lastRenderedPageBreak/>
              <w:t>проведения аукциона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lastRenderedPageBreak/>
              <w:t xml:space="preserve">Арендодатель вправе отказаться от проведения аукциона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B3311" w:rsidRPr="007478A1" w:rsidRDefault="000B3311" w:rsidP="00FC7A9D">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0B3311" w:rsidRPr="007478A1" w:rsidTr="00FC7A9D">
        <w:trPr>
          <w:jc w:val="center"/>
        </w:trPr>
        <w:tc>
          <w:tcPr>
            <w:tcW w:w="329"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1" w:type="pct"/>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0B3311" w:rsidRPr="007478A1" w:rsidTr="00FC7A9D">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0B3311" w:rsidRPr="007478A1" w:rsidRDefault="000B3311" w:rsidP="00FC7A9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0B3311" w:rsidRDefault="000B3311" w:rsidP="000B3311">
      <w:pPr>
        <w:pStyle w:val="2"/>
        <w:pageBreakBefore/>
        <w:tabs>
          <w:tab w:val="left" w:pos="851"/>
        </w:tabs>
        <w:spacing w:after="0"/>
        <w:ind w:firstLine="284"/>
        <w:rPr>
          <w:rFonts w:ascii="Times New Roman" w:hAnsi="Times New Roman" w:cs="Times New Roman"/>
          <w:color w:val="auto"/>
          <w:sz w:val="24"/>
          <w:szCs w:val="24"/>
        </w:rPr>
        <w:sectPr w:rsidR="000B3311" w:rsidSect="000B3311">
          <w:footerReference w:type="default" r:id="rId22"/>
          <w:type w:val="continuous"/>
          <w:pgSz w:w="11906" w:h="16838"/>
          <w:pgMar w:top="1134" w:right="567" w:bottom="1276" w:left="1701" w:header="709" w:footer="709" w:gutter="0"/>
          <w:pgNumType w:start="2"/>
          <w:cols w:space="708"/>
          <w:docGrid w:linePitch="360"/>
        </w:sectPr>
      </w:pPr>
    </w:p>
    <w:p w:rsidR="005F32C4" w:rsidRDefault="005F32C4"/>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Default="000B3311"/>
    <w:p w:rsidR="000B3311" w:rsidRPr="007478A1" w:rsidRDefault="000B3311" w:rsidP="000B3311">
      <w:pPr>
        <w:pStyle w:val="2"/>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p>
    <w:p w:rsidR="000B3311" w:rsidRPr="007478A1" w:rsidRDefault="000B3311" w:rsidP="000B3311">
      <w:pPr>
        <w:spacing w:after="0"/>
        <w:rPr>
          <w:rFonts w:ascii="Times New Roman" w:hAnsi="Times New Roman" w:cs="Times New Roman"/>
          <w:color w:val="auto"/>
          <w:sz w:val="24"/>
          <w:szCs w:val="24"/>
        </w:rPr>
      </w:pPr>
    </w:p>
    <w:p w:rsidR="000B3311" w:rsidRPr="007478A1" w:rsidRDefault="000B3311" w:rsidP="000B3311">
      <w:pPr>
        <w:pStyle w:val="30"/>
        <w:tabs>
          <w:tab w:val="left" w:pos="851"/>
        </w:tabs>
        <w:spacing w:before="0"/>
        <w:ind w:firstLine="284"/>
        <w:jc w:val="center"/>
        <w:rPr>
          <w:rFonts w:ascii="Times New Roman" w:hAnsi="Times New Roman"/>
          <w:color w:val="auto"/>
          <w:sz w:val="24"/>
          <w:szCs w:val="24"/>
        </w:rPr>
      </w:pPr>
      <w:bookmarkStart w:id="106" w:name="_Toc256693828"/>
      <w:bookmarkStart w:id="107" w:name="_Toc162435122"/>
      <w:bookmarkStart w:id="108" w:name="_Toc123405437"/>
      <w:bookmarkStart w:id="109" w:name="_Toc228163572"/>
      <w:r w:rsidRPr="007478A1">
        <w:rPr>
          <w:rFonts w:ascii="Times New Roman" w:hAnsi="Times New Roman"/>
          <w:color w:val="auto"/>
          <w:sz w:val="24"/>
          <w:szCs w:val="24"/>
        </w:rPr>
        <w:t>3.1. ФОРМА ОПИСИ ДОКУМЕНТОВ, ПРЕДСТАВЛЯЕМЫХ</w:t>
      </w:r>
      <w:bookmarkEnd w:id="106"/>
      <w:r w:rsidRPr="007478A1">
        <w:rPr>
          <w:rFonts w:ascii="Times New Roman" w:hAnsi="Times New Roman"/>
          <w:color w:val="auto"/>
          <w:sz w:val="24"/>
          <w:szCs w:val="24"/>
        </w:rPr>
        <w:t xml:space="preserve"> </w:t>
      </w:r>
    </w:p>
    <w:p w:rsidR="000B3311" w:rsidRPr="007478A1" w:rsidRDefault="000B3311" w:rsidP="000B3311">
      <w:pPr>
        <w:pStyle w:val="30"/>
        <w:tabs>
          <w:tab w:val="left" w:pos="851"/>
        </w:tabs>
        <w:spacing w:before="0"/>
        <w:ind w:firstLine="284"/>
        <w:jc w:val="center"/>
        <w:rPr>
          <w:rFonts w:ascii="Times New Roman" w:hAnsi="Times New Roman"/>
          <w:color w:val="auto"/>
          <w:sz w:val="24"/>
          <w:szCs w:val="24"/>
        </w:rPr>
      </w:pPr>
      <w:bookmarkStart w:id="110" w:name="_Toc256693829"/>
      <w:r w:rsidRPr="007478A1">
        <w:rPr>
          <w:rFonts w:ascii="Times New Roman" w:hAnsi="Times New Roman"/>
          <w:color w:val="auto"/>
          <w:sz w:val="24"/>
          <w:szCs w:val="24"/>
        </w:rPr>
        <w:t>ДЛЯ УЧАСТИЯ</w:t>
      </w:r>
      <w:bookmarkStart w:id="111" w:name="_Toc162435123"/>
      <w:bookmarkEnd w:id="107"/>
      <w:r w:rsidRPr="007478A1">
        <w:rPr>
          <w:rFonts w:ascii="Times New Roman" w:hAnsi="Times New Roman"/>
          <w:color w:val="auto"/>
          <w:sz w:val="24"/>
          <w:szCs w:val="24"/>
        </w:rPr>
        <w:t xml:space="preserve"> В АУКЦИОНЕ</w:t>
      </w:r>
      <w:bookmarkEnd w:id="108"/>
      <w:bookmarkEnd w:id="109"/>
      <w:bookmarkEnd w:id="110"/>
      <w:bookmarkEnd w:id="111"/>
    </w:p>
    <w:p w:rsidR="000B3311" w:rsidRPr="007478A1" w:rsidRDefault="000B3311" w:rsidP="000B3311">
      <w:pPr>
        <w:rPr>
          <w:rFonts w:ascii="Times New Roman" w:hAnsi="Times New Roman" w:cs="Times New Roman"/>
          <w:color w:val="auto"/>
        </w:rPr>
      </w:pP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0B3311" w:rsidRPr="007478A1" w:rsidRDefault="000B3311" w:rsidP="000B3311">
      <w:pPr>
        <w:pStyle w:val="2"/>
        <w:tabs>
          <w:tab w:val="left" w:pos="851"/>
        </w:tabs>
        <w:spacing w:after="0"/>
        <w:ind w:firstLine="284"/>
        <w:rPr>
          <w:rFonts w:ascii="Times New Roman" w:hAnsi="Times New Roman" w:cs="Times New Roman"/>
          <w:color w:val="auto"/>
          <w:sz w:val="20"/>
        </w:rPr>
      </w:pPr>
    </w:p>
    <w:p w:rsidR="000B3311" w:rsidRPr="007478A1" w:rsidRDefault="000B3311" w:rsidP="000B3311">
      <w:pPr>
        <w:tabs>
          <w:tab w:val="left" w:pos="851"/>
        </w:tabs>
        <w:spacing w:after="0"/>
        <w:ind w:firstLine="284"/>
        <w:jc w:val="center"/>
        <w:rPr>
          <w:rFonts w:ascii="Times New Roman" w:hAnsi="Times New Roman" w:cs="Times New Roman"/>
          <w:b/>
          <w:color w:val="auto"/>
        </w:rPr>
      </w:pPr>
      <w:bookmarkStart w:id="112" w:name="_Toc119343910"/>
      <w:r w:rsidRPr="007478A1">
        <w:rPr>
          <w:rFonts w:ascii="Times New Roman" w:hAnsi="Times New Roman" w:cs="Times New Roman"/>
          <w:b/>
          <w:color w:val="auto"/>
        </w:rPr>
        <w:t>ОПИСЬ ДОКУМЕНТОВ</w:t>
      </w:r>
      <w:bookmarkEnd w:id="112"/>
      <w:r w:rsidRPr="007478A1">
        <w:rPr>
          <w:rFonts w:ascii="Times New Roman" w:hAnsi="Times New Roman" w:cs="Times New Roman"/>
          <w:b/>
          <w:color w:val="auto"/>
        </w:rPr>
        <w:t>,</w:t>
      </w:r>
    </w:p>
    <w:p w:rsidR="000B3311" w:rsidRPr="007478A1" w:rsidRDefault="000B3311" w:rsidP="000B3311">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0B3311" w:rsidRPr="007478A1" w:rsidRDefault="000B3311" w:rsidP="000B3311">
      <w:pPr>
        <w:tabs>
          <w:tab w:val="left" w:pos="851"/>
        </w:tabs>
        <w:spacing w:after="0"/>
        <w:ind w:firstLine="284"/>
        <w:jc w:val="center"/>
        <w:rPr>
          <w:rFonts w:ascii="Times New Roman" w:hAnsi="Times New Roman" w:cs="Times New Roman"/>
          <w:b/>
          <w:color w:val="auto"/>
        </w:rPr>
      </w:pPr>
    </w:p>
    <w:p w:rsidR="000B3311" w:rsidRPr="007478A1" w:rsidRDefault="000B3311" w:rsidP="000B3311">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0B3311" w:rsidRPr="007478A1" w:rsidRDefault="000B3311" w:rsidP="000B3311">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0B3311" w:rsidRPr="007478A1" w:rsidRDefault="000B3311" w:rsidP="000B3311">
      <w:pPr>
        <w:tabs>
          <w:tab w:val="left" w:pos="851"/>
        </w:tabs>
        <w:spacing w:after="0"/>
        <w:ind w:firstLine="284"/>
        <w:jc w:val="center"/>
        <w:rPr>
          <w:rFonts w:ascii="Times New Roman" w:hAnsi="Times New Roman" w:cs="Times New Roman"/>
          <w:color w:val="auto"/>
        </w:rPr>
      </w:pPr>
    </w:p>
    <w:p w:rsidR="000B3311" w:rsidRPr="007478A1" w:rsidRDefault="000B3311" w:rsidP="000B3311">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0B3311" w:rsidRPr="007478A1" w:rsidRDefault="000B3311" w:rsidP="000B3311">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0B3311" w:rsidRPr="007478A1" w:rsidRDefault="000B3311" w:rsidP="000B3311">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p>
    <w:p w:rsidR="000B3311" w:rsidRPr="007478A1" w:rsidRDefault="000B3311" w:rsidP="000B3311">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0B3311" w:rsidRPr="007478A1" w:rsidRDefault="000B3311" w:rsidP="000B3311">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0B3311" w:rsidRPr="007478A1" w:rsidRDefault="000B3311" w:rsidP="000B3311">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0B3311" w:rsidRPr="007478A1" w:rsidRDefault="000B3311" w:rsidP="000B3311">
      <w:pPr>
        <w:pStyle w:val="a4"/>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0B3311" w:rsidRPr="007478A1" w:rsidRDefault="000B3311" w:rsidP="000B3311">
      <w:pPr>
        <w:pStyle w:val="a4"/>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229"/>
        <w:gridCol w:w="1276"/>
      </w:tblGrid>
      <w:tr w:rsidR="000B3311" w:rsidRPr="007478A1" w:rsidTr="00FC7A9D">
        <w:tc>
          <w:tcPr>
            <w:tcW w:w="709" w:type="dxa"/>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0B3311" w:rsidRPr="007478A1" w:rsidRDefault="000B3311" w:rsidP="00FC7A9D">
            <w:pPr>
              <w:tabs>
                <w:tab w:val="left" w:pos="851"/>
              </w:tabs>
              <w:spacing w:after="0"/>
              <w:jc w:val="center"/>
              <w:rPr>
                <w:rFonts w:ascii="Times New Roman" w:hAnsi="Times New Roman" w:cs="Times New Roman"/>
                <w:b/>
                <w:color w:val="auto"/>
              </w:rPr>
            </w:pPr>
          </w:p>
        </w:tc>
        <w:tc>
          <w:tcPr>
            <w:tcW w:w="7229" w:type="dxa"/>
            <w:vAlign w:val="center"/>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0B3311" w:rsidRPr="007478A1" w:rsidTr="00FC7A9D">
        <w:tc>
          <w:tcPr>
            <w:tcW w:w="709" w:type="dxa"/>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0B3311" w:rsidRPr="007478A1" w:rsidRDefault="000B3311" w:rsidP="00FC7A9D">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0B3311" w:rsidRPr="007478A1" w:rsidTr="00FC7A9D">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0B3311" w:rsidRPr="007478A1" w:rsidRDefault="000B3311" w:rsidP="00FC7A9D">
            <w:pPr>
              <w:tabs>
                <w:tab w:val="left" w:pos="851"/>
              </w:tabs>
              <w:spacing w:after="0"/>
              <w:ind w:firstLine="284"/>
              <w:rPr>
                <w:rFonts w:ascii="Times New Roman" w:hAnsi="Times New Roman" w:cs="Times New Roman"/>
                <w:color w:val="auto"/>
              </w:rPr>
            </w:pPr>
          </w:p>
        </w:tc>
      </w:tr>
      <w:tr w:rsidR="000B3311" w:rsidRPr="007478A1" w:rsidTr="00FC7A9D">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0B3311" w:rsidRPr="007478A1" w:rsidRDefault="000B3311" w:rsidP="00FC7A9D">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0B3311" w:rsidRPr="007478A1" w:rsidRDefault="000B3311" w:rsidP="00FC7A9D">
            <w:pPr>
              <w:tabs>
                <w:tab w:val="left" w:pos="851"/>
              </w:tabs>
              <w:spacing w:after="0"/>
              <w:jc w:val="left"/>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firstLine="284"/>
              <w:rPr>
                <w:rFonts w:ascii="Times New Roman" w:hAnsi="Times New Roman" w:cs="Times New Roman"/>
                <w:color w:val="auto"/>
              </w:rPr>
            </w:pPr>
          </w:p>
        </w:tc>
      </w:tr>
      <w:tr w:rsidR="000B3311" w:rsidRPr="007478A1" w:rsidTr="00FC7A9D">
        <w:trPr>
          <w:trHeight w:val="1024"/>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3"/>
                  <w:rFonts w:ascii="Times New Roman" w:hAnsi="Times New Roman" w:cs="Times New Roman"/>
                  <w:color w:val="auto"/>
                  <w:lang w:val="en-US"/>
                </w:rPr>
                <w:t>www</w:t>
              </w:r>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torgi</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gov</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0B3311" w:rsidRPr="007478A1" w:rsidRDefault="000B3311" w:rsidP="00FC7A9D">
            <w:pPr>
              <w:tabs>
                <w:tab w:val="left" w:pos="851"/>
              </w:tabs>
              <w:spacing w:after="0"/>
              <w:jc w:val="left"/>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263"/>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3"/>
                  <w:rFonts w:ascii="Times New Roman" w:hAnsi="Times New Roman" w:cs="Times New Roman"/>
                  <w:color w:val="auto"/>
                  <w:lang w:val="en-US"/>
                </w:rPr>
                <w:t>www</w:t>
              </w:r>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torgi</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gov</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263"/>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6603CC" w:rsidRPr="007478A1" w:rsidTr="00FC7A9D">
        <w:trPr>
          <w:trHeight w:val="2087"/>
        </w:trPr>
        <w:tc>
          <w:tcPr>
            <w:tcW w:w="709" w:type="dxa"/>
          </w:tcPr>
          <w:p w:rsidR="006603CC" w:rsidRPr="007478A1" w:rsidRDefault="006603CC"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FC7A9D" w:rsidRPr="007478A1" w:rsidRDefault="00FC7A9D"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3"/>
                  <w:rFonts w:ascii="Times New Roman" w:hAnsi="Times New Roman" w:cs="Times New Roman"/>
                  <w:color w:val="auto"/>
                  <w:lang w:val="en-US"/>
                </w:rPr>
                <w:t>www</w:t>
              </w:r>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torgi</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gov</w:t>
              </w:r>
              <w:proofErr w:type="spellEnd"/>
              <w:r w:rsidRPr="007478A1">
                <w:rPr>
                  <w:rStyle w:val="a3"/>
                  <w:rFonts w:ascii="Times New Roman" w:hAnsi="Times New Roman" w:cs="Times New Roman"/>
                  <w:color w:val="auto"/>
                </w:rPr>
                <w:t>.</w:t>
              </w:r>
              <w:proofErr w:type="spellStart"/>
              <w:r w:rsidRPr="007478A1">
                <w:rPr>
                  <w:rStyle w:val="a3"/>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6603CC" w:rsidRDefault="00FC7A9D"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FC7A9D" w:rsidRPr="007478A1" w:rsidRDefault="00FC7A9D" w:rsidP="00FC7A9D">
            <w:pPr>
              <w:autoSpaceDE w:val="0"/>
              <w:autoSpaceDN w:val="0"/>
              <w:adjustRightInd w:val="0"/>
              <w:rPr>
                <w:rFonts w:ascii="Times New Roman" w:hAnsi="Times New Roman" w:cs="Times New Roman"/>
                <w:color w:val="auto"/>
              </w:rPr>
            </w:pPr>
          </w:p>
        </w:tc>
        <w:tc>
          <w:tcPr>
            <w:tcW w:w="1276" w:type="dxa"/>
          </w:tcPr>
          <w:p w:rsidR="006603CC" w:rsidRPr="007478A1" w:rsidRDefault="006603CC" w:rsidP="00FC7A9D">
            <w:pPr>
              <w:tabs>
                <w:tab w:val="left" w:pos="851"/>
              </w:tabs>
              <w:spacing w:after="0"/>
              <w:ind w:left="360"/>
              <w:rPr>
                <w:rFonts w:ascii="Times New Roman" w:hAnsi="Times New Roman" w:cs="Times New Roman"/>
                <w:color w:val="auto"/>
              </w:rPr>
            </w:pPr>
          </w:p>
        </w:tc>
      </w:tr>
      <w:tr w:rsidR="000B3311" w:rsidRPr="007478A1" w:rsidTr="00FC7A9D">
        <w:trPr>
          <w:trHeight w:val="415"/>
        </w:trPr>
        <w:tc>
          <w:tcPr>
            <w:tcW w:w="709" w:type="dxa"/>
          </w:tcPr>
          <w:p w:rsidR="000B3311" w:rsidRPr="007478A1" w:rsidRDefault="000B3311" w:rsidP="00FC7A9D">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lastRenderedPageBreak/>
              <w:t>1</w:t>
            </w:r>
          </w:p>
        </w:tc>
        <w:tc>
          <w:tcPr>
            <w:tcW w:w="7229" w:type="dxa"/>
          </w:tcPr>
          <w:p w:rsidR="000B3311" w:rsidRPr="007478A1" w:rsidRDefault="000B3311" w:rsidP="00FC7A9D">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0B3311" w:rsidRPr="007478A1" w:rsidRDefault="000B3311" w:rsidP="00FC7A9D">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0B3311" w:rsidRPr="007478A1" w:rsidTr="00FC7A9D">
        <w:trPr>
          <w:trHeight w:val="2400"/>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356"/>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356"/>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356"/>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0B3311" w:rsidRPr="007478A1" w:rsidRDefault="000B3311" w:rsidP="00FC7A9D">
            <w:pPr>
              <w:autoSpaceDE w:val="0"/>
              <w:autoSpaceDN w:val="0"/>
              <w:adjustRightInd w:val="0"/>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r w:rsidR="000B3311" w:rsidRPr="007478A1" w:rsidTr="00FC7A9D">
        <w:trPr>
          <w:trHeight w:val="356"/>
        </w:trPr>
        <w:tc>
          <w:tcPr>
            <w:tcW w:w="709" w:type="dxa"/>
          </w:tcPr>
          <w:p w:rsidR="000B3311" w:rsidRPr="007478A1" w:rsidRDefault="000B3311" w:rsidP="000B3311">
            <w:pPr>
              <w:numPr>
                <w:ilvl w:val="0"/>
                <w:numId w:val="7"/>
              </w:numPr>
              <w:tabs>
                <w:tab w:val="left" w:pos="851"/>
              </w:tabs>
              <w:spacing w:after="0"/>
              <w:jc w:val="center"/>
              <w:rPr>
                <w:rFonts w:ascii="Times New Roman" w:hAnsi="Times New Roman" w:cs="Times New Roman"/>
                <w:color w:val="auto"/>
              </w:rPr>
            </w:pPr>
          </w:p>
        </w:tc>
        <w:tc>
          <w:tcPr>
            <w:tcW w:w="7229" w:type="dxa"/>
          </w:tcPr>
          <w:p w:rsidR="000B3311" w:rsidRPr="007478A1" w:rsidRDefault="000B3311" w:rsidP="00FC7A9D">
            <w:pPr>
              <w:autoSpaceDE w:val="0"/>
              <w:autoSpaceDN w:val="0"/>
              <w:adjustRightInd w:val="0"/>
              <w:rPr>
                <w:rFonts w:ascii="Times New Roman" w:hAnsi="Times New Roman" w:cs="Times New Roman"/>
                <w:color w:val="auto"/>
              </w:rPr>
            </w:pPr>
          </w:p>
        </w:tc>
        <w:tc>
          <w:tcPr>
            <w:tcW w:w="1276" w:type="dxa"/>
          </w:tcPr>
          <w:p w:rsidR="000B3311" w:rsidRPr="007478A1" w:rsidRDefault="000B3311" w:rsidP="00FC7A9D">
            <w:pPr>
              <w:tabs>
                <w:tab w:val="left" w:pos="851"/>
              </w:tabs>
              <w:spacing w:after="0"/>
              <w:ind w:left="360"/>
              <w:rPr>
                <w:rFonts w:ascii="Times New Roman" w:hAnsi="Times New Roman" w:cs="Times New Roman"/>
                <w:color w:val="auto"/>
              </w:rPr>
            </w:pPr>
          </w:p>
        </w:tc>
      </w:tr>
    </w:tbl>
    <w:p w:rsidR="000B3311" w:rsidRPr="007478A1" w:rsidRDefault="000B3311" w:rsidP="000B3311">
      <w:pPr>
        <w:tabs>
          <w:tab w:val="left" w:pos="851"/>
        </w:tabs>
        <w:spacing w:after="0"/>
        <w:rPr>
          <w:rFonts w:ascii="Times New Roman" w:hAnsi="Times New Roman" w:cs="Times New Roman"/>
          <w:b/>
          <w:color w:val="auto"/>
        </w:rPr>
      </w:pPr>
    </w:p>
    <w:p w:rsidR="000B3311" w:rsidRPr="007478A1" w:rsidRDefault="000B3311" w:rsidP="000B3311">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0B3311" w:rsidRPr="007478A1" w:rsidRDefault="000B3311" w:rsidP="000B3311">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0B3311" w:rsidRPr="007478A1" w:rsidRDefault="000B3311" w:rsidP="000B3311">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0B3311" w:rsidRPr="007478A1" w:rsidRDefault="000B3311" w:rsidP="000B3311">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0B3311" w:rsidRPr="007478A1" w:rsidRDefault="000B3311" w:rsidP="000B3311">
      <w:pPr>
        <w:tabs>
          <w:tab w:val="left" w:pos="851"/>
        </w:tabs>
        <w:spacing w:after="0"/>
        <w:ind w:firstLine="284"/>
        <w:rPr>
          <w:rFonts w:ascii="Times New Roman" w:hAnsi="Times New Roman" w:cs="Times New Roman"/>
          <w:color w:val="auto"/>
        </w:rPr>
      </w:pPr>
    </w:p>
    <w:p w:rsidR="000B3311" w:rsidRPr="007478A1" w:rsidRDefault="000B3311" w:rsidP="000B3311">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0B3311" w:rsidRPr="007478A1" w:rsidRDefault="000B3311" w:rsidP="000B3311">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0B3311" w:rsidRPr="007478A1" w:rsidRDefault="000B3311" w:rsidP="000B3311">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0B3311" w:rsidRPr="007478A1" w:rsidRDefault="000B3311" w:rsidP="000B3311">
      <w:pPr>
        <w:tabs>
          <w:tab w:val="left" w:pos="851"/>
        </w:tabs>
        <w:spacing w:after="0"/>
        <w:ind w:firstLine="284"/>
        <w:rPr>
          <w:rFonts w:ascii="Times New Roman" w:hAnsi="Times New Roman" w:cs="Times New Roman"/>
          <w:color w:val="auto"/>
        </w:rPr>
      </w:pPr>
    </w:p>
    <w:p w:rsidR="000B3311" w:rsidRPr="007478A1" w:rsidRDefault="000B3311" w:rsidP="000B3311">
      <w:pPr>
        <w:pStyle w:val="30"/>
        <w:pageBreakBefore/>
        <w:tabs>
          <w:tab w:val="left" w:pos="851"/>
        </w:tabs>
        <w:spacing w:before="0"/>
        <w:ind w:firstLine="284"/>
        <w:jc w:val="center"/>
        <w:rPr>
          <w:rFonts w:ascii="Times New Roman" w:hAnsi="Times New Roman"/>
          <w:color w:val="auto"/>
          <w:sz w:val="24"/>
          <w:szCs w:val="24"/>
        </w:rPr>
      </w:pPr>
      <w:bookmarkStart w:id="113" w:name="_Toc228163573"/>
      <w:bookmarkStart w:id="114" w:name="_Toc256693830"/>
      <w:r w:rsidRPr="007478A1">
        <w:rPr>
          <w:rFonts w:ascii="Times New Roman" w:hAnsi="Times New Roman"/>
          <w:color w:val="auto"/>
          <w:sz w:val="24"/>
          <w:szCs w:val="24"/>
        </w:rPr>
        <w:lastRenderedPageBreak/>
        <w:t>3.2. ФОРМА ЗАЯВКИ НА УЧАСТИЕ В АУКЦИОНЕ</w:t>
      </w:r>
      <w:bookmarkEnd w:id="113"/>
      <w:bookmarkEnd w:id="114"/>
    </w:p>
    <w:p w:rsidR="000B3311" w:rsidRPr="007478A1" w:rsidRDefault="000B3311" w:rsidP="000B3311">
      <w:pPr>
        <w:tabs>
          <w:tab w:val="left" w:pos="851"/>
        </w:tabs>
        <w:spacing w:after="0"/>
        <w:ind w:firstLine="284"/>
        <w:jc w:val="left"/>
        <w:rPr>
          <w:rFonts w:ascii="Times New Roman" w:eastAsia="Arial Unicode MS" w:hAnsi="Times New Roman" w:cs="Times New Roman"/>
          <w:i/>
          <w:color w:val="auto"/>
          <w:sz w:val="22"/>
          <w:szCs w:val="22"/>
        </w:rPr>
      </w:pP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0B3311" w:rsidRPr="007478A1" w:rsidRDefault="000B3311" w:rsidP="000B3311">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0B3311" w:rsidRPr="007478A1" w:rsidRDefault="000B3311" w:rsidP="000B3311">
      <w:pPr>
        <w:pStyle w:val="34"/>
        <w:tabs>
          <w:tab w:val="left" w:pos="851"/>
        </w:tabs>
        <w:spacing w:after="0"/>
        <w:ind w:firstLine="284"/>
        <w:jc w:val="center"/>
        <w:rPr>
          <w:rFonts w:ascii="Times New Roman" w:hAnsi="Times New Roman"/>
          <w:b/>
          <w:color w:val="auto"/>
          <w:sz w:val="20"/>
          <w:szCs w:val="20"/>
        </w:rPr>
      </w:pPr>
    </w:p>
    <w:p w:rsidR="000B3311" w:rsidRPr="007478A1" w:rsidRDefault="000B3311" w:rsidP="000B3311">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0B3311" w:rsidRPr="007478A1" w:rsidRDefault="000B3311" w:rsidP="000B3311">
      <w:pPr>
        <w:pStyle w:val="34"/>
        <w:tabs>
          <w:tab w:val="left" w:pos="851"/>
        </w:tabs>
        <w:spacing w:after="0"/>
        <w:ind w:firstLine="284"/>
        <w:jc w:val="center"/>
        <w:rPr>
          <w:rFonts w:ascii="Times New Roman" w:hAnsi="Times New Roman"/>
          <w:b/>
          <w:color w:val="auto"/>
          <w:sz w:val="22"/>
          <w:szCs w:val="22"/>
        </w:rPr>
      </w:pPr>
    </w:p>
    <w:p w:rsidR="000B3311" w:rsidRDefault="000B3311" w:rsidP="000B3311">
      <w:pPr>
        <w:pStyle w:val="a4"/>
        <w:widowControl w:val="0"/>
        <w:jc w:val="center"/>
        <w:rPr>
          <w:rFonts w:ascii="Times New Roman" w:hAnsi="Times New Roman"/>
          <w:b/>
          <w:sz w:val="22"/>
          <w:szCs w:val="22"/>
        </w:rPr>
      </w:pPr>
      <w:r w:rsidRPr="003705F0">
        <w:rPr>
          <w:rFonts w:ascii="Times New Roman" w:hAnsi="Times New Roman"/>
          <w:b/>
          <w:sz w:val="22"/>
          <w:szCs w:val="22"/>
        </w:rPr>
        <w:t xml:space="preserve">на право заключения договора аренды </w:t>
      </w:r>
      <w:r w:rsidRPr="00072D69">
        <w:rPr>
          <w:rFonts w:ascii="Times New Roman" w:hAnsi="Times New Roman"/>
          <w:b/>
          <w:sz w:val="22"/>
          <w:szCs w:val="22"/>
        </w:rPr>
        <w:t xml:space="preserve">государственного </w:t>
      </w:r>
      <w:r>
        <w:rPr>
          <w:rFonts w:ascii="Times New Roman" w:hAnsi="Times New Roman"/>
          <w:b/>
          <w:sz w:val="22"/>
          <w:szCs w:val="22"/>
        </w:rPr>
        <w:t>имущества, расположенного по адресу: Российская Федерация, Воронежская область, Павловский район, восточная часть кадастрового квартала 36:20:000018, принадлежащего</w:t>
      </w:r>
      <w:r w:rsidRPr="00072D69">
        <w:rPr>
          <w:rFonts w:ascii="Times New Roman" w:hAnsi="Times New Roman"/>
          <w:b/>
          <w:sz w:val="22"/>
          <w:szCs w:val="22"/>
        </w:rPr>
        <w:t xml:space="preserve"> на праве собственности Воронежской области</w:t>
      </w:r>
    </w:p>
    <w:p w:rsidR="000B3311" w:rsidRPr="003705F0" w:rsidRDefault="000B3311" w:rsidP="000B3311">
      <w:pPr>
        <w:pStyle w:val="a4"/>
        <w:widowControl w:val="0"/>
        <w:jc w:val="center"/>
        <w:rPr>
          <w:rFonts w:ascii="Times New Roman" w:eastAsia="MS Mincho" w:hAnsi="Times New Roman"/>
          <w:b/>
          <w:sz w:val="22"/>
          <w:szCs w:val="22"/>
        </w:rPr>
      </w:pPr>
      <w:r w:rsidRPr="00072D69">
        <w:rPr>
          <w:rFonts w:ascii="Times New Roman" w:hAnsi="Times New Roman"/>
          <w:b/>
          <w:sz w:val="22"/>
          <w:szCs w:val="22"/>
        </w:rPr>
        <w:t xml:space="preserve"> </w:t>
      </w:r>
      <w:r w:rsidR="003F3D51">
        <w:rPr>
          <w:rFonts w:ascii="Times New Roman" w:eastAsia="MS Mincho" w:hAnsi="Times New Roman"/>
          <w:b/>
          <w:sz w:val="22"/>
          <w:szCs w:val="22"/>
        </w:rPr>
        <w:t>(реестровый номер торгов 2022</w:t>
      </w:r>
      <w:r w:rsidRPr="003705F0">
        <w:rPr>
          <w:rFonts w:ascii="Times New Roman" w:eastAsia="MS Mincho" w:hAnsi="Times New Roman"/>
          <w:b/>
          <w:sz w:val="22"/>
          <w:szCs w:val="22"/>
        </w:rPr>
        <w:t xml:space="preserve"> - _____)</w:t>
      </w:r>
    </w:p>
    <w:p w:rsidR="000B3311" w:rsidRPr="007478A1" w:rsidRDefault="000B3311" w:rsidP="000B3311">
      <w:pPr>
        <w:spacing w:after="0"/>
        <w:ind w:firstLine="709"/>
        <w:rPr>
          <w:rFonts w:ascii="Times New Roman" w:hAnsi="Times New Roman" w:cs="Times New Roman"/>
          <w:b/>
          <w:color w:val="auto"/>
          <w:sz w:val="22"/>
          <w:szCs w:val="22"/>
        </w:rPr>
      </w:pPr>
    </w:p>
    <w:p w:rsidR="000B3311" w:rsidRPr="007478A1" w:rsidRDefault="000B3311" w:rsidP="000B3311">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0B3311" w:rsidRPr="007478A1" w:rsidRDefault="000B3311" w:rsidP="000B3311">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r w:rsidR="00C4439C">
        <w:rPr>
          <w:rFonts w:ascii="Times New Roman" w:hAnsi="Times New Roman"/>
          <w:color w:val="auto"/>
          <w:sz w:val="22"/>
          <w:szCs w:val="22"/>
        </w:rPr>
        <w:t>___________</w:t>
      </w:r>
      <w:r w:rsidRPr="007478A1">
        <w:rPr>
          <w:rFonts w:ascii="Times New Roman" w:hAnsi="Times New Roman"/>
          <w:color w:val="auto"/>
          <w:sz w:val="22"/>
          <w:szCs w:val="22"/>
        </w:rPr>
        <w:t xml:space="preserve">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0B3311" w:rsidRPr="007478A1" w:rsidRDefault="000B3311" w:rsidP="000B3311">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0B3311" w:rsidRPr="007478A1" w:rsidRDefault="000B3311" w:rsidP="000B3311">
      <w:pPr>
        <w:pStyle w:val="af"/>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0B3311" w:rsidRPr="007478A1" w:rsidRDefault="000B3311" w:rsidP="000B3311">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0B3311" w:rsidRPr="007478A1" w:rsidRDefault="000B3311" w:rsidP="000B3311">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0B3311" w:rsidRPr="007478A1" w:rsidRDefault="000B3311" w:rsidP="000B3311">
      <w:pPr>
        <w:pStyle w:val="a4"/>
        <w:widowControl w:val="0"/>
        <w:ind w:firstLine="709"/>
        <w:jc w:val="both"/>
        <w:rPr>
          <w:rFonts w:ascii="Times New Roman" w:hAnsi="Times New Roman"/>
          <w:sz w:val="22"/>
          <w:szCs w:val="22"/>
        </w:rPr>
      </w:pPr>
      <w:r w:rsidRPr="007478A1">
        <w:rPr>
          <w:rFonts w:ascii="Times New Roman" w:hAnsi="Times New Roman"/>
          <w:sz w:val="22"/>
          <w:szCs w:val="22"/>
        </w:rPr>
        <w:t xml:space="preserve">3. В случае признания победителем аукциона обязуемся заключить Договор аренды с </w:t>
      </w:r>
      <w:r w:rsidRPr="007478A1">
        <w:rPr>
          <w:rFonts w:ascii="Times New Roman" w:eastAsia="MS Mincho" w:hAnsi="Times New Roman"/>
          <w:sz w:val="22"/>
          <w:szCs w:val="22"/>
        </w:rPr>
        <w:t xml:space="preserve">департаментом имущественных и земельных отношений Воронежской области  </w:t>
      </w:r>
      <w:r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7478A1">
        <w:rPr>
          <w:rFonts w:ascii="Times New Roman" w:hAnsi="Times New Roman"/>
          <w:sz w:val="22"/>
          <w:szCs w:val="22"/>
        </w:rPr>
        <w:t>с даты подписания</w:t>
      </w:r>
      <w:proofErr w:type="gramEnd"/>
      <w:r w:rsidRPr="007478A1">
        <w:rPr>
          <w:rFonts w:ascii="Times New Roman" w:hAnsi="Times New Roman"/>
          <w:sz w:val="22"/>
          <w:szCs w:val="22"/>
        </w:rPr>
        <w:t xml:space="preserve"> протокола аукциона. </w:t>
      </w:r>
    </w:p>
    <w:p w:rsidR="000B3311" w:rsidRPr="007478A1" w:rsidRDefault="000B3311" w:rsidP="000B3311">
      <w:pPr>
        <w:pStyle w:val="a4"/>
        <w:widowControl w:val="0"/>
        <w:ind w:firstLine="709"/>
        <w:jc w:val="both"/>
        <w:rPr>
          <w:rFonts w:ascii="Times New Roman" w:hAnsi="Times New Roman"/>
          <w:sz w:val="22"/>
          <w:szCs w:val="22"/>
        </w:rPr>
      </w:pPr>
      <w:r w:rsidRPr="007478A1">
        <w:rPr>
          <w:rFonts w:ascii="Times New Roman" w:hAnsi="Times New Roman"/>
          <w:sz w:val="22"/>
          <w:szCs w:val="22"/>
        </w:rPr>
        <w:t xml:space="preserve">4. </w:t>
      </w:r>
      <w:proofErr w:type="gramStart"/>
      <w:r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Pr="007478A1">
        <w:rPr>
          <w:rFonts w:ascii="Times New Roman" w:eastAsia="MS Mincho" w:hAnsi="Times New Roman"/>
          <w:sz w:val="22"/>
          <w:szCs w:val="22"/>
        </w:rPr>
        <w:t>департаментом имущественных и земельных отношений Воронежской области</w:t>
      </w:r>
      <w:r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Pr="007478A1">
        <w:rPr>
          <w:rFonts w:ascii="Times New Roman" w:hAnsi="Times New Roman"/>
          <w:sz w:val="22"/>
          <w:szCs w:val="22"/>
        </w:rPr>
        <w:t xml:space="preserve"> предложением о цене Договора аренды.</w:t>
      </w:r>
    </w:p>
    <w:p w:rsidR="000B3311" w:rsidRPr="007478A1" w:rsidRDefault="000B3311" w:rsidP="000B3311">
      <w:pPr>
        <w:pStyle w:val="af"/>
        <w:spacing w:after="0"/>
        <w:ind w:left="0" w:firstLine="720"/>
        <w:rPr>
          <w:rFonts w:ascii="Times New Roman" w:hAnsi="Times New Roman"/>
          <w:color w:val="auto"/>
          <w:sz w:val="22"/>
          <w:szCs w:val="22"/>
        </w:rPr>
      </w:pPr>
      <w:r w:rsidRPr="007478A1">
        <w:rPr>
          <w:rFonts w:ascii="Times New Roman" w:hAnsi="Times New Roman"/>
          <w:color w:val="auto"/>
          <w:sz w:val="22"/>
          <w:szCs w:val="22"/>
        </w:rPr>
        <w:t>5. Сообщаем, что для оперативного уведомления  по вопросам организационного характера и взаимодействия с Организатором аукциона, Арендодателем</w:t>
      </w:r>
      <w:r>
        <w:rPr>
          <w:rFonts w:ascii="Times New Roman" w:hAnsi="Times New Roman"/>
          <w:color w:val="auto"/>
          <w:sz w:val="22"/>
          <w:szCs w:val="22"/>
        </w:rPr>
        <w:t xml:space="preserve"> уполномоченным лицом </w:t>
      </w:r>
      <w:proofErr w:type="gramStart"/>
      <w:r>
        <w:rPr>
          <w:rFonts w:ascii="Times New Roman" w:hAnsi="Times New Roman"/>
          <w:color w:val="auto"/>
          <w:sz w:val="22"/>
          <w:szCs w:val="22"/>
        </w:rPr>
        <w:t>назначен</w:t>
      </w:r>
      <w:proofErr w:type="gramEnd"/>
      <w:r w:rsidRPr="007478A1">
        <w:rPr>
          <w:rFonts w:ascii="Times New Roman" w:hAnsi="Times New Roman"/>
          <w:color w:val="auto"/>
          <w:sz w:val="22"/>
          <w:szCs w:val="22"/>
        </w:rPr>
        <w:t>___________________________________________________</w:t>
      </w:r>
      <w:r>
        <w:rPr>
          <w:rFonts w:ascii="Times New Roman" w:hAnsi="Times New Roman"/>
          <w:color w:val="auto"/>
          <w:sz w:val="22"/>
          <w:szCs w:val="22"/>
        </w:rPr>
        <w:t>__________________________</w:t>
      </w:r>
      <w:r w:rsidRPr="007478A1">
        <w:rPr>
          <w:rFonts w:ascii="Times New Roman" w:hAnsi="Times New Roman"/>
          <w:color w:val="auto"/>
          <w:sz w:val="22"/>
          <w:szCs w:val="22"/>
        </w:rPr>
        <w:t>____________________________________________________________________________________.</w:t>
      </w:r>
    </w:p>
    <w:p w:rsidR="000B3311" w:rsidRPr="007478A1" w:rsidRDefault="000B3311" w:rsidP="000B3311">
      <w:pPr>
        <w:pStyle w:val="af"/>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0B3311" w:rsidRPr="007478A1" w:rsidRDefault="000B3311" w:rsidP="000B3311">
      <w:pPr>
        <w:pStyle w:val="af"/>
        <w:spacing w:after="0"/>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0B3311" w:rsidRPr="007478A1" w:rsidRDefault="000B3311" w:rsidP="000B3311">
      <w:pPr>
        <w:pStyle w:val="af"/>
        <w:ind w:left="0" w:firstLine="720"/>
        <w:rPr>
          <w:rFonts w:ascii="Times New Roman" w:hAnsi="Times New Roman"/>
          <w:color w:val="auto"/>
          <w:sz w:val="22"/>
          <w:szCs w:val="22"/>
        </w:rPr>
      </w:pPr>
      <w:r w:rsidRPr="007478A1">
        <w:rPr>
          <w:rFonts w:ascii="Times New Roman" w:hAnsi="Times New Roman"/>
          <w:color w:val="auto"/>
          <w:sz w:val="22"/>
          <w:szCs w:val="22"/>
        </w:rPr>
        <w:t>6. Возврат задатка, в случаях его осуществления в соответствии с законодательством, просим производить по следующим реквизитам на счет_________________________________________</w:t>
      </w:r>
      <w:r w:rsidR="00C4439C">
        <w:rPr>
          <w:rFonts w:ascii="Times New Roman" w:hAnsi="Times New Roman"/>
          <w:color w:val="auto"/>
          <w:sz w:val="22"/>
          <w:szCs w:val="22"/>
        </w:rPr>
        <w:t>_________________________________</w:t>
      </w:r>
    </w:p>
    <w:p w:rsidR="000B3311" w:rsidRPr="007478A1" w:rsidRDefault="000B3311" w:rsidP="000B3311">
      <w:pPr>
        <w:pStyle w:val="af"/>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0B3311" w:rsidRPr="007478A1" w:rsidRDefault="000B3311" w:rsidP="000B3311">
      <w:pPr>
        <w:pStyle w:val="af"/>
        <w:ind w:left="0" w:firstLine="720"/>
        <w:rPr>
          <w:rFonts w:ascii="Times New Roman" w:hAnsi="Times New Roman"/>
          <w:color w:val="auto"/>
          <w:sz w:val="22"/>
          <w:szCs w:val="22"/>
        </w:rPr>
      </w:pPr>
      <w:r w:rsidRPr="007478A1">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0B3311" w:rsidRPr="007478A1" w:rsidRDefault="000B3311" w:rsidP="000B3311">
      <w:pPr>
        <w:pStyle w:val="af"/>
        <w:ind w:left="0" w:firstLine="720"/>
        <w:rPr>
          <w:rFonts w:ascii="Times New Roman" w:hAnsi="Times New Roman"/>
          <w:color w:val="auto"/>
          <w:sz w:val="22"/>
          <w:szCs w:val="22"/>
        </w:rPr>
      </w:pPr>
      <w:r w:rsidRPr="007478A1">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0B3311" w:rsidRPr="007478A1" w:rsidRDefault="000B3311" w:rsidP="000B3311">
      <w:pPr>
        <w:pStyle w:val="af"/>
        <w:ind w:left="0" w:firstLine="720"/>
        <w:rPr>
          <w:rFonts w:ascii="Times New Roman" w:hAnsi="Times New Roman"/>
          <w:color w:val="auto"/>
          <w:sz w:val="22"/>
          <w:szCs w:val="22"/>
        </w:rPr>
      </w:pPr>
    </w:p>
    <w:p w:rsidR="000B3311" w:rsidRPr="007478A1" w:rsidRDefault="000B3311" w:rsidP="000B3311">
      <w:pPr>
        <w:tabs>
          <w:tab w:val="left" w:pos="851"/>
        </w:tabs>
        <w:spacing w:after="0"/>
        <w:rPr>
          <w:rFonts w:ascii="Times New Roman" w:hAnsi="Times New Roman" w:cs="Times New Roman"/>
          <w:b/>
          <w:color w:val="auto"/>
        </w:rPr>
      </w:pPr>
    </w:p>
    <w:p w:rsidR="000B3311" w:rsidRPr="007478A1" w:rsidRDefault="000B3311" w:rsidP="000B3311">
      <w:pPr>
        <w:tabs>
          <w:tab w:val="left" w:pos="851"/>
        </w:tabs>
        <w:spacing w:after="0"/>
        <w:ind w:firstLine="720"/>
        <w:rPr>
          <w:rFonts w:ascii="Times New Roman" w:hAnsi="Times New Roman" w:cs="Times New Roman"/>
          <w:b/>
          <w:color w:val="auto"/>
          <w:sz w:val="22"/>
          <w:szCs w:val="22"/>
        </w:rPr>
      </w:pPr>
    </w:p>
    <w:p w:rsidR="000B3311" w:rsidRPr="007478A1" w:rsidRDefault="000B3311" w:rsidP="000B3311">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0B3311" w:rsidRPr="007478A1" w:rsidRDefault="000B3311" w:rsidP="000B3311">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0B3311" w:rsidRPr="007478A1" w:rsidRDefault="000B3311" w:rsidP="000B3311">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0B3311" w:rsidRPr="007478A1" w:rsidRDefault="000B3311" w:rsidP="000B3311">
      <w:pPr>
        <w:tabs>
          <w:tab w:val="left" w:pos="851"/>
        </w:tabs>
        <w:spacing w:after="0"/>
        <w:ind w:firstLine="720"/>
        <w:rPr>
          <w:rFonts w:ascii="Times New Roman" w:hAnsi="Times New Roman" w:cs="Times New Roman"/>
          <w:color w:val="auto"/>
          <w:sz w:val="22"/>
          <w:szCs w:val="22"/>
        </w:rPr>
      </w:pPr>
    </w:p>
    <w:p w:rsidR="000B3311" w:rsidRPr="007478A1" w:rsidRDefault="000B3311" w:rsidP="000B3311">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0B3311" w:rsidRPr="007478A1" w:rsidRDefault="000B3311" w:rsidP="000B3311">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0B3311" w:rsidRPr="007478A1" w:rsidRDefault="000B3311" w:rsidP="000B3311">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0B3311" w:rsidRPr="007478A1" w:rsidRDefault="000B3311" w:rsidP="000B3311">
      <w:pPr>
        <w:tabs>
          <w:tab w:val="left" w:pos="851"/>
        </w:tabs>
        <w:spacing w:after="0"/>
        <w:ind w:firstLine="284"/>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spacing w:after="0"/>
        <w:rPr>
          <w:rFonts w:ascii="Times New Roman" w:hAnsi="Times New Roman" w:cs="Times New Roman"/>
          <w:color w:val="auto"/>
        </w:rPr>
      </w:pPr>
    </w:p>
    <w:p w:rsidR="000B3311" w:rsidRPr="007478A1" w:rsidRDefault="000B3311" w:rsidP="000B3311">
      <w:pPr>
        <w:pStyle w:val="30"/>
        <w:pageBreakBefore/>
        <w:tabs>
          <w:tab w:val="left" w:pos="851"/>
        </w:tabs>
        <w:spacing w:before="0"/>
        <w:ind w:firstLine="284"/>
        <w:jc w:val="center"/>
        <w:rPr>
          <w:rFonts w:ascii="Times New Roman" w:hAnsi="Times New Roman"/>
          <w:color w:val="auto"/>
          <w:sz w:val="24"/>
          <w:szCs w:val="24"/>
        </w:rPr>
      </w:pPr>
      <w:bookmarkStart w:id="115" w:name="_Toc123405444"/>
      <w:bookmarkStart w:id="116" w:name="_Toc162435127"/>
      <w:bookmarkStart w:id="117" w:name="_Toc228163574"/>
      <w:bookmarkStart w:id="11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15"/>
      <w:bookmarkEnd w:id="116"/>
      <w:bookmarkEnd w:id="117"/>
      <w:bookmarkEnd w:id="118"/>
      <w:r w:rsidRPr="007478A1">
        <w:rPr>
          <w:rFonts w:ascii="Times New Roman" w:hAnsi="Times New Roman"/>
          <w:color w:val="auto"/>
          <w:sz w:val="24"/>
          <w:szCs w:val="24"/>
        </w:rPr>
        <w:t xml:space="preserve">ЮРИДИЧЕСКОГО ЛИЦА </w:t>
      </w:r>
    </w:p>
    <w:p w:rsidR="000B3311" w:rsidRPr="007478A1" w:rsidRDefault="000B3311" w:rsidP="000B3311">
      <w:pPr>
        <w:tabs>
          <w:tab w:val="left" w:pos="851"/>
        </w:tabs>
        <w:spacing w:after="0"/>
        <w:ind w:firstLine="284"/>
        <w:rPr>
          <w:rFonts w:ascii="Times New Roman" w:hAnsi="Times New Roman" w:cs="Times New Roman"/>
          <w:color w:val="auto"/>
          <w:sz w:val="24"/>
          <w:szCs w:val="24"/>
        </w:rPr>
      </w:pPr>
    </w:p>
    <w:p w:rsidR="000B3311" w:rsidRPr="007478A1" w:rsidRDefault="000B3311" w:rsidP="000B3311">
      <w:pPr>
        <w:spacing w:after="0"/>
        <w:ind w:firstLine="284"/>
        <w:rPr>
          <w:rFonts w:ascii="Times New Roman" w:hAnsi="Times New Roman" w:cs="Times New Roman"/>
          <w:color w:val="auto"/>
          <w:sz w:val="22"/>
          <w:szCs w:val="22"/>
        </w:rPr>
      </w:pPr>
    </w:p>
    <w:p w:rsidR="000B3311" w:rsidRPr="007478A1" w:rsidRDefault="000B3311" w:rsidP="000B3311">
      <w:pPr>
        <w:tabs>
          <w:tab w:val="left" w:pos="851"/>
        </w:tabs>
        <w:spacing w:after="0"/>
        <w:ind w:firstLine="284"/>
        <w:jc w:val="center"/>
        <w:rPr>
          <w:rFonts w:ascii="Times New Roman" w:hAnsi="Times New Roman" w:cs="Times New Roman"/>
          <w:b/>
          <w:color w:val="auto"/>
          <w:sz w:val="24"/>
          <w:szCs w:val="24"/>
        </w:rPr>
      </w:pPr>
      <w:bookmarkStart w:id="119" w:name="_Toc119343918"/>
    </w:p>
    <w:p w:rsidR="000B3311" w:rsidRPr="007478A1" w:rsidRDefault="000B3311" w:rsidP="000B3311">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19"/>
    </w:p>
    <w:p w:rsidR="000B3311" w:rsidRPr="007478A1" w:rsidRDefault="000B3311" w:rsidP="000B3311">
      <w:pPr>
        <w:tabs>
          <w:tab w:val="left" w:pos="851"/>
        </w:tabs>
        <w:spacing w:after="0"/>
        <w:ind w:firstLine="284"/>
        <w:rPr>
          <w:rFonts w:ascii="Times New Roman" w:hAnsi="Times New Roman" w:cs="Times New Roman"/>
          <w:color w:val="auto"/>
          <w:sz w:val="22"/>
          <w:szCs w:val="24"/>
        </w:rPr>
      </w:pPr>
    </w:p>
    <w:p w:rsidR="000B3311" w:rsidRPr="007478A1" w:rsidRDefault="000B3311" w:rsidP="000B3311">
      <w:pPr>
        <w:tabs>
          <w:tab w:val="left" w:pos="851"/>
        </w:tabs>
        <w:spacing w:after="0"/>
        <w:ind w:firstLine="284"/>
        <w:rPr>
          <w:rFonts w:ascii="Times New Roman" w:hAnsi="Times New Roman" w:cs="Times New Roman"/>
          <w:color w:val="auto"/>
          <w:sz w:val="22"/>
          <w:szCs w:val="22"/>
        </w:rPr>
      </w:pPr>
    </w:p>
    <w:p w:rsidR="000B3311" w:rsidRPr="007478A1" w:rsidRDefault="000B3311" w:rsidP="000B3311">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0B3311" w:rsidRPr="007478A1" w:rsidRDefault="000B3311" w:rsidP="000B3311">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0B3311" w:rsidRPr="007478A1" w:rsidRDefault="000B3311" w:rsidP="000B3311">
      <w:pPr>
        <w:tabs>
          <w:tab w:val="left" w:pos="851"/>
        </w:tabs>
        <w:spacing w:after="0"/>
        <w:ind w:firstLine="284"/>
        <w:rPr>
          <w:rFonts w:ascii="Times New Roman" w:hAnsi="Times New Roman" w:cs="Times New Roman"/>
          <w:color w:val="auto"/>
          <w:sz w:val="22"/>
          <w:szCs w:val="22"/>
        </w:rPr>
      </w:pPr>
    </w:p>
    <w:p w:rsidR="000B3311" w:rsidRPr="007478A1" w:rsidRDefault="000B3311" w:rsidP="000B3311">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0B3311" w:rsidRPr="007478A1" w:rsidRDefault="000B3311" w:rsidP="000B3311">
      <w:pPr>
        <w:spacing w:after="0"/>
        <w:jc w:val="left"/>
        <w:rPr>
          <w:rFonts w:ascii="Times New Roman" w:hAnsi="Times New Roman" w:cs="Times New Roman"/>
          <w:color w:val="auto"/>
          <w:sz w:val="22"/>
          <w:szCs w:val="22"/>
        </w:rPr>
      </w:pPr>
    </w:p>
    <w:p w:rsidR="000B3311" w:rsidRPr="007478A1" w:rsidRDefault="000B3311" w:rsidP="000B3311">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0B3311" w:rsidRPr="007478A1" w:rsidRDefault="000B3311" w:rsidP="000B3311">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0B3311" w:rsidRPr="007478A1" w:rsidRDefault="000B3311" w:rsidP="000B3311">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0B3311" w:rsidRPr="007478A1" w:rsidRDefault="000B3311" w:rsidP="000B3311">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0B3311" w:rsidRPr="007478A1" w:rsidRDefault="000B3311" w:rsidP="000B3311">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0B3311" w:rsidRPr="007478A1" w:rsidRDefault="000B3311" w:rsidP="000B3311">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0B3311" w:rsidRPr="007478A1" w:rsidRDefault="000B3311" w:rsidP="000B3311">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0B3311" w:rsidRPr="007478A1" w:rsidRDefault="000B3311" w:rsidP="000B3311">
      <w:pPr>
        <w:tabs>
          <w:tab w:val="left" w:pos="851"/>
        </w:tabs>
        <w:spacing w:after="0"/>
        <w:ind w:firstLine="284"/>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0B3311" w:rsidRPr="007478A1" w:rsidRDefault="000B3311" w:rsidP="000B3311">
      <w:pPr>
        <w:spacing w:after="0"/>
        <w:rPr>
          <w:rFonts w:ascii="Times New Roman" w:hAnsi="Times New Roman" w:cs="Times New Roman"/>
          <w:color w:val="auto"/>
          <w:sz w:val="22"/>
        </w:rPr>
      </w:pPr>
    </w:p>
    <w:p w:rsidR="000B3311" w:rsidRPr="007478A1" w:rsidRDefault="000B3311" w:rsidP="000B3311">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0B3311" w:rsidRPr="007478A1" w:rsidRDefault="000B3311" w:rsidP="000B3311">
      <w:pPr>
        <w:pStyle w:val="af1"/>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0B3311" w:rsidRPr="007478A1" w:rsidRDefault="000B3311" w:rsidP="000B3311">
      <w:pPr>
        <w:pStyle w:val="a4"/>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заключить договор аренды нежил</w:t>
      </w:r>
      <w:r>
        <w:rPr>
          <w:rFonts w:ascii="Times New Roman" w:hAnsi="Times New Roman"/>
          <w:sz w:val="22"/>
          <w:szCs w:val="22"/>
        </w:rPr>
        <w:t>ых</w:t>
      </w:r>
      <w:r w:rsidRPr="007478A1">
        <w:rPr>
          <w:rFonts w:ascii="Times New Roman" w:hAnsi="Times New Roman"/>
          <w:sz w:val="22"/>
          <w:szCs w:val="22"/>
        </w:rPr>
        <w:t xml:space="preserve"> помещени</w:t>
      </w:r>
      <w:r>
        <w:rPr>
          <w:rFonts w:ascii="Times New Roman" w:hAnsi="Times New Roman"/>
          <w:sz w:val="22"/>
          <w:szCs w:val="22"/>
        </w:rPr>
        <w:t>й, принадлежащих</w:t>
      </w:r>
      <w:r w:rsidRPr="007478A1">
        <w:rPr>
          <w:rFonts w:ascii="Times New Roman" w:hAnsi="Times New Roman"/>
          <w:sz w:val="22"/>
          <w:szCs w:val="22"/>
        </w:rPr>
        <w:t xml:space="preserve"> на праве собственности Воронежской области, реестровый № торгов __________________________________________________________________________________</w:t>
      </w:r>
    </w:p>
    <w:p w:rsidR="000B3311" w:rsidRPr="007478A1" w:rsidRDefault="000B3311" w:rsidP="000B3311">
      <w:pPr>
        <w:pStyle w:val="a4"/>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_________________________________________________________________________________</w:t>
      </w:r>
    </w:p>
    <w:p w:rsidR="000B3311" w:rsidRPr="007478A1" w:rsidRDefault="000B3311" w:rsidP="000B3311">
      <w:pPr>
        <w:pStyle w:val="a4"/>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0B3311" w:rsidRPr="007478A1" w:rsidRDefault="000B3311" w:rsidP="000B3311">
      <w:pPr>
        <w:pStyle w:val="af1"/>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0B3311" w:rsidRPr="007478A1" w:rsidRDefault="000B3311" w:rsidP="000B3311">
      <w:pPr>
        <w:pStyle w:val="af1"/>
        <w:spacing w:after="0"/>
        <w:rPr>
          <w:rFonts w:ascii="Times New Roman" w:hAnsi="Times New Roman"/>
          <w:color w:val="auto"/>
          <w:sz w:val="22"/>
          <w:szCs w:val="22"/>
        </w:rPr>
      </w:pPr>
    </w:p>
    <w:p w:rsidR="000B3311" w:rsidRPr="007478A1" w:rsidRDefault="000B3311" w:rsidP="000B3311">
      <w:pPr>
        <w:pStyle w:val="af1"/>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0B3311" w:rsidRPr="007478A1" w:rsidRDefault="000B3311" w:rsidP="000B3311">
      <w:pPr>
        <w:pStyle w:val="af1"/>
        <w:spacing w:after="0"/>
        <w:rPr>
          <w:rFonts w:ascii="Times New Roman" w:hAnsi="Times New Roman"/>
          <w:color w:val="auto"/>
          <w:sz w:val="22"/>
          <w:szCs w:val="22"/>
        </w:rPr>
      </w:pPr>
    </w:p>
    <w:p w:rsidR="000B3311" w:rsidRPr="007478A1" w:rsidRDefault="000B3311" w:rsidP="000B3311">
      <w:pPr>
        <w:pStyle w:val="af1"/>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0B3311" w:rsidRPr="007478A1" w:rsidRDefault="000B3311" w:rsidP="000B3311">
      <w:pPr>
        <w:pStyle w:val="af1"/>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0B3311" w:rsidRPr="007478A1" w:rsidRDefault="000B3311" w:rsidP="000B3311">
      <w:pPr>
        <w:pStyle w:val="af1"/>
        <w:spacing w:after="0"/>
        <w:rPr>
          <w:rFonts w:ascii="Times New Roman" w:hAnsi="Times New Roman"/>
          <w:color w:val="auto"/>
          <w:sz w:val="22"/>
          <w:szCs w:val="22"/>
        </w:rPr>
      </w:pPr>
    </w:p>
    <w:p w:rsidR="000B3311" w:rsidRPr="007478A1" w:rsidRDefault="000B3311" w:rsidP="000B3311">
      <w:pPr>
        <w:pStyle w:val="af1"/>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0B3311" w:rsidRPr="007478A1" w:rsidRDefault="000B3311" w:rsidP="000B3311">
      <w:pPr>
        <w:pStyle w:val="af1"/>
        <w:spacing w:after="0"/>
        <w:rPr>
          <w:rFonts w:ascii="Times New Roman" w:hAnsi="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p>
    <w:p w:rsidR="000B3311" w:rsidRPr="007478A1" w:rsidRDefault="000B3311" w:rsidP="000B3311">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0B3311" w:rsidRPr="007478A1" w:rsidRDefault="000B3311" w:rsidP="000B3311">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0B3311" w:rsidRPr="007478A1" w:rsidRDefault="000B3311" w:rsidP="000B3311">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0B3311" w:rsidRPr="007478A1" w:rsidRDefault="000B3311" w:rsidP="000B3311">
      <w:pPr>
        <w:rPr>
          <w:rFonts w:ascii="Times New Roman" w:hAnsi="Times New Roman" w:cs="Times New Roman"/>
          <w:color w:val="auto"/>
          <w:sz w:val="22"/>
        </w:rPr>
      </w:pPr>
    </w:p>
    <w:p w:rsidR="000B3311" w:rsidRPr="007478A1" w:rsidRDefault="000B3311" w:rsidP="000B3311">
      <w:pPr>
        <w:rPr>
          <w:rFonts w:ascii="Times New Roman" w:hAnsi="Times New Roman" w:cs="Times New Roman"/>
          <w:color w:val="auto"/>
          <w:sz w:val="22"/>
        </w:rPr>
      </w:pPr>
    </w:p>
    <w:p w:rsidR="000B3311" w:rsidRPr="007478A1" w:rsidRDefault="000B3311" w:rsidP="000B3311">
      <w:pPr>
        <w:pStyle w:val="2"/>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4. ИНСТРУКЦИЯ ПО ЗАПОЛНЕНИЮ ФОРМ ЗАЯВИТЕЛЯМИ</w:t>
      </w:r>
    </w:p>
    <w:p w:rsidR="000B3311" w:rsidRPr="007478A1" w:rsidRDefault="000B3311" w:rsidP="000B3311">
      <w:pPr>
        <w:tabs>
          <w:tab w:val="left" w:pos="851"/>
        </w:tabs>
        <w:spacing w:after="0"/>
        <w:ind w:firstLine="284"/>
        <w:rPr>
          <w:rFonts w:ascii="Times New Roman" w:hAnsi="Times New Roman" w:cs="Times New Roman"/>
          <w:color w:val="auto"/>
          <w:sz w:val="28"/>
          <w:szCs w:val="28"/>
        </w:rPr>
      </w:pPr>
    </w:p>
    <w:p w:rsidR="000B3311" w:rsidRPr="007478A1" w:rsidRDefault="000B3311" w:rsidP="000B3311">
      <w:pPr>
        <w:numPr>
          <w:ilvl w:val="0"/>
          <w:numId w:val="8"/>
        </w:numPr>
        <w:tabs>
          <w:tab w:val="left" w:pos="851"/>
        </w:tabs>
        <w:spacing w:after="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Форма описи документов, представляемых для участия</w:t>
      </w:r>
    </w:p>
    <w:p w:rsidR="000B3311" w:rsidRPr="007478A1" w:rsidRDefault="000B3311" w:rsidP="000B3311">
      <w:pPr>
        <w:tabs>
          <w:tab w:val="left" w:pos="851"/>
        </w:tabs>
        <w:spacing w:after="0"/>
        <w:ind w:left="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в аукционе</w:t>
      </w:r>
    </w:p>
    <w:p w:rsidR="000B3311" w:rsidRPr="007478A1" w:rsidRDefault="000B3311" w:rsidP="000B3311">
      <w:pPr>
        <w:tabs>
          <w:tab w:val="left" w:pos="851"/>
        </w:tabs>
        <w:spacing w:after="0"/>
        <w:ind w:firstLine="284"/>
        <w:rPr>
          <w:rFonts w:ascii="Times New Roman" w:hAnsi="Times New Roman" w:cs="Times New Roman"/>
          <w:color w:val="auto"/>
          <w:sz w:val="28"/>
          <w:szCs w:val="28"/>
        </w:rPr>
      </w:pPr>
    </w:p>
    <w:p w:rsidR="000B3311" w:rsidRPr="007478A1" w:rsidRDefault="000B3311" w:rsidP="000B3311">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0B3311" w:rsidRPr="007478A1" w:rsidRDefault="000B3311" w:rsidP="000B3311">
      <w:pPr>
        <w:tabs>
          <w:tab w:val="left" w:pos="851"/>
        </w:tabs>
        <w:spacing w:after="0"/>
        <w:ind w:firstLine="284"/>
        <w:rPr>
          <w:rFonts w:ascii="Times New Roman" w:hAnsi="Times New Roman" w:cs="Times New Roman"/>
          <w:b/>
          <w:color w:val="auto"/>
          <w:sz w:val="28"/>
          <w:szCs w:val="28"/>
        </w:rPr>
      </w:pPr>
    </w:p>
    <w:p w:rsidR="000B3311" w:rsidRPr="007478A1" w:rsidRDefault="000B3311" w:rsidP="000B3311">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2. Форма заявки на участие в аукционе</w:t>
      </w:r>
    </w:p>
    <w:p w:rsidR="000B3311" w:rsidRPr="007478A1" w:rsidRDefault="000B3311" w:rsidP="000B3311">
      <w:pPr>
        <w:tabs>
          <w:tab w:val="left" w:pos="851"/>
        </w:tabs>
        <w:spacing w:after="0"/>
        <w:ind w:firstLine="284"/>
        <w:rPr>
          <w:rFonts w:ascii="Times New Roman" w:hAnsi="Times New Roman" w:cs="Times New Roman"/>
          <w:color w:val="auto"/>
          <w:sz w:val="28"/>
          <w:szCs w:val="28"/>
        </w:rPr>
      </w:pPr>
    </w:p>
    <w:p w:rsidR="000B3311" w:rsidRPr="007478A1" w:rsidRDefault="000B3311" w:rsidP="000B3311">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0B3311" w:rsidRPr="007478A1" w:rsidRDefault="000B3311" w:rsidP="000B3311">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0B3311" w:rsidRPr="007478A1" w:rsidRDefault="000B3311" w:rsidP="000B3311">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0B3311" w:rsidRPr="007478A1" w:rsidRDefault="000B3311" w:rsidP="000B3311">
      <w:pPr>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0B3311" w:rsidRPr="007478A1" w:rsidRDefault="000B3311" w:rsidP="000B3311">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0B3311" w:rsidRPr="007478A1" w:rsidRDefault="000B3311" w:rsidP="000B3311">
      <w:pPr>
        <w:tabs>
          <w:tab w:val="left" w:pos="851"/>
        </w:tabs>
        <w:spacing w:after="0"/>
        <w:ind w:firstLine="284"/>
        <w:rPr>
          <w:rFonts w:ascii="Times New Roman" w:hAnsi="Times New Roman" w:cs="Times New Roman"/>
          <w:b/>
          <w:color w:val="auto"/>
          <w:sz w:val="28"/>
          <w:szCs w:val="28"/>
        </w:rPr>
      </w:pPr>
    </w:p>
    <w:p w:rsidR="000B3311" w:rsidRPr="007478A1" w:rsidRDefault="000B3311" w:rsidP="000B3311">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0B3311" w:rsidRPr="007478A1" w:rsidRDefault="000B3311" w:rsidP="000B3311">
      <w:pPr>
        <w:numPr>
          <w:ilvl w:val="0"/>
          <w:numId w:val="6"/>
        </w:numPr>
        <w:tabs>
          <w:tab w:val="left" w:pos="567"/>
          <w:tab w:val="left" w:pos="851"/>
        </w:tabs>
        <w:spacing w:after="0"/>
        <w:ind w:left="0" w:firstLine="567"/>
        <w:rPr>
          <w:rFonts w:ascii="Times New Roman" w:hAnsi="Times New Roman" w:cs="Times New Roman"/>
          <w:color w:val="auto"/>
          <w:sz w:val="28"/>
          <w:szCs w:val="28"/>
        </w:rPr>
      </w:pPr>
      <w:r w:rsidRPr="007478A1">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0B3311" w:rsidRPr="007478A1" w:rsidRDefault="000B3311" w:rsidP="000B3311">
      <w:pPr>
        <w:tabs>
          <w:tab w:val="left" w:pos="567"/>
          <w:tab w:val="left" w:pos="851"/>
        </w:tabs>
        <w:spacing w:after="0"/>
        <w:rPr>
          <w:rFonts w:ascii="Times New Roman" w:hAnsi="Times New Roman" w:cs="Times New Roman"/>
          <w:color w:val="auto"/>
          <w:sz w:val="28"/>
          <w:szCs w:val="28"/>
        </w:rPr>
      </w:pPr>
    </w:p>
    <w:p w:rsidR="000B3311" w:rsidRPr="007478A1" w:rsidRDefault="000B3311" w:rsidP="000B3311">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sz w:val="28"/>
          <w:szCs w:val="28"/>
        </w:rPr>
      </w:pPr>
    </w:p>
    <w:p w:rsidR="000B3311" w:rsidRPr="007478A1" w:rsidRDefault="000B3311" w:rsidP="000B3311">
      <w:pPr>
        <w:rPr>
          <w:rFonts w:ascii="Times New Roman" w:hAnsi="Times New Roman" w:cs="Times New Roman"/>
          <w:color w:val="auto"/>
        </w:rPr>
      </w:pPr>
    </w:p>
    <w:p w:rsidR="000B3311" w:rsidRPr="007478A1" w:rsidRDefault="000B3311" w:rsidP="000B3311">
      <w:pPr>
        <w:rPr>
          <w:rFonts w:ascii="Times New Roman" w:hAnsi="Times New Roman" w:cs="Times New Roman"/>
          <w:color w:val="auto"/>
        </w:rPr>
      </w:pPr>
    </w:p>
    <w:p w:rsidR="000B3311" w:rsidRPr="007478A1" w:rsidRDefault="000B3311" w:rsidP="000B3311">
      <w:pPr>
        <w:rPr>
          <w:rFonts w:ascii="Times New Roman" w:hAnsi="Times New Roman" w:cs="Times New Roman"/>
          <w:color w:val="auto"/>
        </w:rPr>
      </w:pPr>
    </w:p>
    <w:p w:rsidR="000B3311" w:rsidRPr="007478A1" w:rsidRDefault="000B3311" w:rsidP="000B3311">
      <w:pPr>
        <w:rPr>
          <w:rFonts w:ascii="Times New Roman" w:hAnsi="Times New Roman" w:cs="Times New Roman"/>
          <w:color w:val="auto"/>
        </w:rPr>
      </w:pPr>
    </w:p>
    <w:p w:rsidR="000B3311" w:rsidRPr="007478A1" w:rsidRDefault="000B3311" w:rsidP="000B3311">
      <w:pPr>
        <w:rPr>
          <w:rFonts w:ascii="Times New Roman" w:hAnsi="Times New Roman" w:cs="Times New Roman"/>
          <w:color w:val="auto"/>
        </w:rPr>
      </w:pPr>
    </w:p>
    <w:p w:rsidR="000B3311" w:rsidRPr="0023014D" w:rsidRDefault="000B3311" w:rsidP="000B3311">
      <w:pPr>
        <w:pageBreakBefore/>
        <w:tabs>
          <w:tab w:val="left" w:pos="851"/>
        </w:tabs>
        <w:spacing w:after="0"/>
        <w:jc w:val="center"/>
        <w:outlineLvl w:val="0"/>
        <w:rPr>
          <w:rFonts w:ascii="Times New Roman" w:hAnsi="Times New Roman" w:cs="Times New Roman"/>
          <w:b/>
          <w:color w:val="auto"/>
          <w:spacing w:val="20"/>
          <w:sz w:val="28"/>
          <w:szCs w:val="28"/>
        </w:rPr>
      </w:pPr>
      <w:r w:rsidRPr="0023014D">
        <w:rPr>
          <w:rFonts w:ascii="Times New Roman" w:hAnsi="Times New Roman" w:cs="Times New Roman"/>
          <w:b/>
          <w:color w:val="auto"/>
          <w:spacing w:val="20"/>
          <w:sz w:val="28"/>
          <w:szCs w:val="28"/>
        </w:rPr>
        <w:lastRenderedPageBreak/>
        <w:t>ЧАСТЬ 2. ПРОЕКТ ДОГОВОРА АРЕНДЫ</w:t>
      </w:r>
    </w:p>
    <w:p w:rsidR="000B3311" w:rsidRDefault="000B3311" w:rsidP="000B3311">
      <w:pPr>
        <w:jc w:val="center"/>
        <w:rPr>
          <w:rFonts w:ascii="Times New Roman" w:hAnsi="Times New Roman" w:cs="Times New Roman"/>
          <w:b/>
          <w:color w:val="auto"/>
          <w:sz w:val="24"/>
          <w:szCs w:val="24"/>
        </w:rPr>
      </w:pPr>
    </w:p>
    <w:p w:rsidR="000B3311" w:rsidRPr="00113EE2" w:rsidRDefault="000B3311" w:rsidP="000B3311">
      <w:pPr>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 xml:space="preserve">ДОГОВОР АРЕНДЫ НЕЖИЛОГО ФОНДА </w:t>
      </w:r>
    </w:p>
    <w:p w:rsidR="000B3311" w:rsidRPr="00C4439C" w:rsidRDefault="000B3311" w:rsidP="00C4439C">
      <w:pPr>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(НЕЖИЛОГО ПОМЕЩЕНИЯ, ЗДАНИЯ, СООРУЖЕНИЯ)</w:t>
      </w:r>
    </w:p>
    <w:p w:rsidR="000B3311" w:rsidRPr="00113EE2" w:rsidRDefault="000B3311" w:rsidP="000B3311">
      <w:pPr>
        <w:pStyle w:val="HTML"/>
        <w:rPr>
          <w:rFonts w:ascii="Times New Roman" w:hAnsi="Times New Roman"/>
          <w:sz w:val="24"/>
          <w:szCs w:val="24"/>
        </w:rPr>
      </w:pPr>
      <w:r w:rsidRPr="00113EE2">
        <w:rPr>
          <w:rFonts w:ascii="Times New Roman" w:hAnsi="Times New Roman"/>
          <w:sz w:val="24"/>
          <w:szCs w:val="24"/>
        </w:rPr>
        <w:t xml:space="preserve">город Воронеж                                                                               </w:t>
      </w:r>
    </w:p>
    <w:p w:rsidR="000B3311" w:rsidRPr="00113EE2" w:rsidRDefault="000B3311" w:rsidP="000B3311">
      <w:pPr>
        <w:pStyle w:val="HTML"/>
        <w:rPr>
          <w:rFonts w:ascii="Times New Roman" w:hAnsi="Times New Roman"/>
          <w:sz w:val="24"/>
          <w:szCs w:val="24"/>
        </w:rPr>
      </w:pPr>
    </w:p>
    <w:p w:rsidR="000B3311" w:rsidRPr="00113EE2" w:rsidRDefault="000B3311" w:rsidP="000B3311">
      <w:pPr>
        <w:pStyle w:val="HTML"/>
        <w:rPr>
          <w:rFonts w:ascii="Times New Roman" w:hAnsi="Times New Roman"/>
          <w:sz w:val="24"/>
          <w:szCs w:val="24"/>
        </w:rPr>
      </w:pPr>
      <w:r w:rsidRPr="00113EE2">
        <w:rPr>
          <w:rFonts w:ascii="Times New Roman" w:hAnsi="Times New Roman"/>
          <w:sz w:val="24"/>
          <w:szCs w:val="24"/>
        </w:rPr>
        <w:t xml:space="preserve">№___________________                              </w:t>
      </w:r>
      <w:r w:rsidR="00FC7A9D">
        <w:rPr>
          <w:rFonts w:ascii="Times New Roman" w:hAnsi="Times New Roman"/>
          <w:sz w:val="24"/>
          <w:szCs w:val="24"/>
        </w:rPr>
        <w:t xml:space="preserve">                           </w:t>
      </w:r>
      <w:r w:rsidRPr="00113EE2">
        <w:rPr>
          <w:rFonts w:ascii="Times New Roman" w:hAnsi="Times New Roman"/>
          <w:sz w:val="24"/>
          <w:szCs w:val="24"/>
        </w:rPr>
        <w:t xml:space="preserve"> «____»____________ 20___ года</w:t>
      </w:r>
    </w:p>
    <w:p w:rsidR="000B3311" w:rsidRPr="00113EE2" w:rsidRDefault="000B3311" w:rsidP="000B3311">
      <w:pPr>
        <w:rPr>
          <w:rFonts w:ascii="Times New Roman" w:hAnsi="Times New Roman" w:cs="Times New Roman"/>
          <w:b/>
          <w:color w:val="auto"/>
          <w:sz w:val="24"/>
          <w:szCs w:val="24"/>
        </w:rPr>
      </w:pPr>
    </w:p>
    <w:p w:rsidR="000B3311" w:rsidRDefault="000B3311" w:rsidP="00C4439C">
      <w:pPr>
        <w:ind w:firstLine="360"/>
        <w:rPr>
          <w:rFonts w:ascii="Times New Roman" w:hAnsi="Times New Roman" w:cs="Times New Roman"/>
          <w:color w:val="auto"/>
          <w:sz w:val="24"/>
          <w:szCs w:val="24"/>
        </w:rPr>
      </w:pPr>
      <w:proofErr w:type="gramStart"/>
      <w:r w:rsidRPr="00113EE2">
        <w:rPr>
          <w:rFonts w:ascii="Times New Roman" w:hAnsi="Times New Roman" w:cs="Times New Roman"/>
          <w:b/>
          <w:color w:val="auto"/>
          <w:sz w:val="24"/>
          <w:szCs w:val="24"/>
        </w:rPr>
        <w:t>Департамент имущественных и земельных отношений Воронежской области</w:t>
      </w:r>
      <w:r w:rsidRPr="00113EE2">
        <w:rPr>
          <w:rFonts w:ascii="Times New Roman" w:hAnsi="Times New Roman" w:cs="Times New Roman"/>
          <w:color w:val="auto"/>
          <w:sz w:val="24"/>
          <w:szCs w:val="24"/>
        </w:rPr>
        <w:t xml:space="preserve">, именуемый в дальнейшем </w:t>
      </w:r>
      <w:r w:rsidRPr="00113EE2">
        <w:rPr>
          <w:rFonts w:ascii="Times New Roman" w:hAnsi="Times New Roman" w:cs="Times New Roman"/>
          <w:b/>
          <w:color w:val="auto"/>
          <w:sz w:val="24"/>
          <w:szCs w:val="24"/>
        </w:rPr>
        <w:t>«Арендодатель»</w:t>
      </w:r>
      <w:r w:rsidRPr="00113EE2">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113EE2">
        <w:rPr>
          <w:rFonts w:ascii="Times New Roman" w:hAnsi="Times New Roman" w:cs="Times New Roman"/>
          <w:b/>
          <w:color w:val="auto"/>
          <w:sz w:val="24"/>
          <w:szCs w:val="24"/>
        </w:rPr>
        <w:t>__________________________________________</w:t>
      </w:r>
      <w:r w:rsidRPr="00113EE2">
        <w:rPr>
          <w:rFonts w:ascii="Times New Roman" w:hAnsi="Times New Roman" w:cs="Times New Roman"/>
          <w:color w:val="auto"/>
          <w:sz w:val="24"/>
          <w:szCs w:val="24"/>
        </w:rPr>
        <w:t xml:space="preserve"> именуемое в дальнейшем </w:t>
      </w:r>
      <w:r w:rsidRPr="00113EE2">
        <w:rPr>
          <w:rFonts w:ascii="Times New Roman" w:hAnsi="Times New Roman" w:cs="Times New Roman"/>
          <w:b/>
          <w:color w:val="auto"/>
          <w:sz w:val="24"/>
          <w:szCs w:val="24"/>
        </w:rPr>
        <w:t>«Арендатор»</w:t>
      </w:r>
      <w:r w:rsidRPr="00113EE2">
        <w:rPr>
          <w:rFonts w:ascii="Times New Roman" w:hAnsi="Times New Roman" w:cs="Times New Roman"/>
          <w:color w:val="auto"/>
          <w:sz w:val="24"/>
          <w:szCs w:val="24"/>
        </w:rPr>
        <w:t>, в лице</w:t>
      </w:r>
      <w:r w:rsidRPr="00113EE2">
        <w:rPr>
          <w:rFonts w:ascii="Times New Roman" w:hAnsi="Times New Roman" w:cs="Times New Roman"/>
          <w:b/>
          <w:color w:val="auto"/>
          <w:sz w:val="24"/>
          <w:szCs w:val="24"/>
        </w:rPr>
        <w:t xml:space="preserve">  _____________________, </w:t>
      </w:r>
      <w:r w:rsidRPr="00113EE2">
        <w:rPr>
          <w:rFonts w:ascii="Times New Roman" w:hAnsi="Times New Roman" w:cs="Times New Roman"/>
          <w:color w:val="auto"/>
          <w:sz w:val="24"/>
          <w:szCs w:val="24"/>
        </w:rPr>
        <w:t>действующего на основании</w:t>
      </w:r>
      <w:r w:rsidRPr="00113EE2">
        <w:rPr>
          <w:rFonts w:ascii="Times New Roman" w:hAnsi="Times New Roman" w:cs="Times New Roman"/>
          <w:b/>
          <w:color w:val="auto"/>
          <w:sz w:val="24"/>
          <w:szCs w:val="24"/>
        </w:rPr>
        <w:t xml:space="preserve"> </w:t>
      </w:r>
      <w:r w:rsidRPr="00113EE2">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113EE2">
        <w:rPr>
          <w:rFonts w:ascii="Times New Roman" w:hAnsi="Times New Roman" w:cs="Times New Roman"/>
          <w:b/>
          <w:color w:val="auto"/>
          <w:sz w:val="24"/>
          <w:szCs w:val="24"/>
        </w:rPr>
        <w:t xml:space="preserve">«Стороны», </w:t>
      </w:r>
      <w:r w:rsidRPr="00113EE2">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C4439C" w:rsidRPr="00113EE2" w:rsidRDefault="00C4439C" w:rsidP="00C4439C">
      <w:pPr>
        <w:ind w:firstLine="360"/>
        <w:rPr>
          <w:rFonts w:ascii="Times New Roman" w:hAnsi="Times New Roman" w:cs="Times New Roman"/>
          <w:color w:val="auto"/>
          <w:sz w:val="24"/>
          <w:szCs w:val="24"/>
        </w:rPr>
      </w:pPr>
    </w:p>
    <w:p w:rsidR="000B3311" w:rsidRPr="00113EE2" w:rsidRDefault="000B3311" w:rsidP="000B3311">
      <w:pPr>
        <w:pStyle w:val="HTML"/>
        <w:ind w:firstLine="360"/>
        <w:jc w:val="center"/>
        <w:rPr>
          <w:rFonts w:ascii="Times New Roman" w:hAnsi="Times New Roman"/>
          <w:b/>
          <w:sz w:val="24"/>
          <w:szCs w:val="24"/>
        </w:rPr>
      </w:pPr>
      <w:r w:rsidRPr="00113EE2">
        <w:rPr>
          <w:rFonts w:ascii="Times New Roman" w:hAnsi="Times New Roman"/>
          <w:b/>
          <w:sz w:val="24"/>
          <w:szCs w:val="24"/>
        </w:rPr>
        <w:t>1. Предмет договора</w:t>
      </w:r>
    </w:p>
    <w:p w:rsidR="000B3311" w:rsidRDefault="000B3311" w:rsidP="00FC7A9D">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1.1. На основан</w:t>
      </w:r>
      <w:r w:rsidR="00FC7A9D">
        <w:rPr>
          <w:rFonts w:ascii="Times New Roman" w:hAnsi="Times New Roman" w:cs="Times New Roman"/>
          <w:color w:val="auto"/>
          <w:sz w:val="24"/>
          <w:szCs w:val="24"/>
        </w:rPr>
        <w:t>ии ___________________________________________________________</w:t>
      </w:r>
    </w:p>
    <w:p w:rsidR="00FC7A9D" w:rsidRPr="00113EE2" w:rsidRDefault="00FC7A9D" w:rsidP="00FC7A9D">
      <w:pPr>
        <w:ind w:firstLine="360"/>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w:t>
      </w:r>
    </w:p>
    <w:p w:rsidR="000B3311" w:rsidRPr="00113EE2" w:rsidRDefault="000B3311" w:rsidP="000B3311">
      <w:pPr>
        <w:ind w:firstLine="360"/>
        <w:rPr>
          <w:rFonts w:ascii="Times New Roman" w:hAnsi="Times New Roman" w:cs="Times New Roman"/>
          <w:color w:val="auto"/>
          <w:sz w:val="24"/>
          <w:szCs w:val="24"/>
        </w:rPr>
      </w:pPr>
      <w:proofErr w:type="gramStart"/>
      <w:r w:rsidRPr="00113EE2">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w:t>
      </w:r>
      <w:r w:rsidR="003F3D51">
        <w:rPr>
          <w:rFonts w:ascii="Times New Roman" w:hAnsi="Times New Roman" w:cs="Times New Roman"/>
          <w:color w:val="auto"/>
          <w:sz w:val="24"/>
          <w:szCs w:val="24"/>
        </w:rPr>
        <w:t xml:space="preserve"> аренды) общей площадью _______</w:t>
      </w:r>
      <w:r w:rsidRPr="00113EE2">
        <w:rPr>
          <w:rFonts w:ascii="Times New Roman" w:hAnsi="Times New Roman" w:cs="Times New Roman"/>
          <w:color w:val="auto"/>
          <w:sz w:val="24"/>
          <w:szCs w:val="24"/>
        </w:rPr>
        <w:t xml:space="preserve"> кв. м, расположенный по адресу: ________________________</w:t>
      </w:r>
      <w:r w:rsidR="003F3D51">
        <w:rPr>
          <w:rFonts w:ascii="Times New Roman" w:hAnsi="Times New Roman" w:cs="Times New Roman"/>
          <w:color w:val="auto"/>
          <w:sz w:val="24"/>
          <w:szCs w:val="24"/>
        </w:rPr>
        <w:t>_____________________________</w:t>
      </w:r>
      <w:r w:rsidRPr="00113EE2">
        <w:rPr>
          <w:rFonts w:ascii="Times New Roman" w:hAnsi="Times New Roman" w:cs="Times New Roman"/>
          <w:color w:val="auto"/>
          <w:sz w:val="24"/>
          <w:szCs w:val="24"/>
        </w:rPr>
        <w:t>.</w:t>
      </w:r>
      <w:proofErr w:type="gramEnd"/>
    </w:p>
    <w:p w:rsidR="000B3311" w:rsidRPr="00113EE2" w:rsidRDefault="000B3311" w:rsidP="000B3311">
      <w:pPr>
        <w:pStyle w:val="HTML"/>
        <w:ind w:firstLine="360"/>
        <w:jc w:val="both"/>
        <w:rPr>
          <w:rFonts w:ascii="Times New Roman" w:hAnsi="Times New Roman"/>
          <w:sz w:val="24"/>
          <w:szCs w:val="24"/>
        </w:rPr>
      </w:pPr>
      <w:r w:rsidRPr="00113EE2">
        <w:rPr>
          <w:rFonts w:ascii="Times New Roman" w:hAnsi="Times New Roman"/>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113EE2">
        <w:rPr>
          <w:rFonts w:ascii="Times New Roman" w:hAnsi="Times New Roman"/>
          <w:sz w:val="24"/>
          <w:szCs w:val="24"/>
        </w:rPr>
        <w:t>на</w:t>
      </w:r>
      <w:proofErr w:type="gramEnd"/>
      <w:r w:rsidRPr="00113EE2">
        <w:rPr>
          <w:rFonts w:ascii="Times New Roman" w:hAnsi="Times New Roman"/>
          <w:sz w:val="24"/>
          <w:szCs w:val="24"/>
        </w:rPr>
        <w:t xml:space="preserve"> "____" ______________.</w:t>
      </w:r>
    </w:p>
    <w:p w:rsidR="000B3311" w:rsidRPr="00113EE2" w:rsidRDefault="000B3311" w:rsidP="000B3311">
      <w:pPr>
        <w:pStyle w:val="HTML"/>
        <w:ind w:firstLine="360"/>
        <w:jc w:val="both"/>
        <w:rPr>
          <w:rFonts w:ascii="Times New Roman" w:hAnsi="Times New Roman"/>
          <w:sz w:val="24"/>
          <w:szCs w:val="24"/>
        </w:rPr>
      </w:pPr>
      <w:r w:rsidRPr="00113EE2">
        <w:rPr>
          <w:rFonts w:ascii="Times New Roman" w:hAnsi="Times New Roman"/>
          <w:sz w:val="24"/>
          <w:szCs w:val="24"/>
        </w:rPr>
        <w:t>1.3. Объект аренды передается в аренду для использования в целях _______________________________________________</w:t>
      </w:r>
      <w:r w:rsidR="00FC7A9D">
        <w:rPr>
          <w:rFonts w:ascii="Times New Roman" w:hAnsi="Times New Roman"/>
          <w:sz w:val="24"/>
          <w:szCs w:val="24"/>
        </w:rPr>
        <w:t>______________________________</w:t>
      </w:r>
    </w:p>
    <w:p w:rsidR="00FC7A9D" w:rsidRDefault="000B3311" w:rsidP="00FC7A9D">
      <w:pPr>
        <w:pStyle w:val="HTML"/>
        <w:ind w:firstLine="360"/>
        <w:jc w:val="both"/>
        <w:rPr>
          <w:rFonts w:ascii="Times New Roman" w:hAnsi="Times New Roman"/>
          <w:sz w:val="24"/>
          <w:szCs w:val="24"/>
        </w:rPr>
      </w:pPr>
      <w:r w:rsidRPr="00113EE2">
        <w:rPr>
          <w:rFonts w:ascii="Times New Roman" w:hAnsi="Times New Roman"/>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w:t>
      </w:r>
      <w:r w:rsidR="00FC7A9D">
        <w:rPr>
          <w:rFonts w:ascii="Times New Roman" w:hAnsi="Times New Roman"/>
          <w:sz w:val="24"/>
          <w:szCs w:val="24"/>
        </w:rPr>
        <w:t>_____________________________</w:t>
      </w:r>
    </w:p>
    <w:p w:rsidR="000B3311" w:rsidRPr="00113EE2" w:rsidRDefault="000B3311" w:rsidP="00FC7A9D">
      <w:pPr>
        <w:pStyle w:val="HTML"/>
        <w:ind w:firstLine="360"/>
        <w:jc w:val="both"/>
        <w:rPr>
          <w:rFonts w:ascii="Times New Roman" w:hAnsi="Times New Roman"/>
          <w:sz w:val="24"/>
          <w:szCs w:val="24"/>
        </w:rPr>
      </w:pPr>
      <w:r w:rsidRPr="00113EE2">
        <w:rPr>
          <w:rFonts w:ascii="Times New Roman" w:hAnsi="Times New Roman"/>
          <w:sz w:val="24"/>
          <w:szCs w:val="24"/>
        </w:rPr>
        <w:t>(дата и регистрационный номер, кроме случаев, когда договор аренды заключается на срок менее года).</w:t>
      </w:r>
    </w:p>
    <w:p w:rsidR="000B3311" w:rsidRPr="00113EE2" w:rsidRDefault="000B3311" w:rsidP="000B3311">
      <w:pPr>
        <w:rPr>
          <w:rFonts w:ascii="Times New Roman" w:hAnsi="Times New Roman" w:cs="Times New Roman"/>
          <w:color w:val="auto"/>
          <w:sz w:val="24"/>
          <w:szCs w:val="24"/>
        </w:rPr>
      </w:pPr>
    </w:p>
    <w:p w:rsidR="000B3311" w:rsidRPr="00113EE2" w:rsidRDefault="000B3311" w:rsidP="000B3311">
      <w:pPr>
        <w:pStyle w:val="HTML"/>
        <w:ind w:firstLine="360"/>
        <w:jc w:val="center"/>
        <w:rPr>
          <w:rFonts w:ascii="Times New Roman" w:hAnsi="Times New Roman"/>
          <w:b/>
          <w:sz w:val="24"/>
          <w:szCs w:val="24"/>
        </w:rPr>
      </w:pPr>
      <w:r w:rsidRPr="00113EE2">
        <w:rPr>
          <w:rFonts w:ascii="Times New Roman" w:hAnsi="Times New Roman"/>
          <w:b/>
          <w:sz w:val="24"/>
          <w:szCs w:val="24"/>
        </w:rPr>
        <w:t>2. Срок действия договора</w:t>
      </w:r>
    </w:p>
    <w:p w:rsidR="000B3311" w:rsidRPr="00113EE2" w:rsidRDefault="000B3311" w:rsidP="000B3311">
      <w:pPr>
        <w:pStyle w:val="HTML"/>
        <w:ind w:firstLine="360"/>
        <w:rPr>
          <w:rFonts w:ascii="Times New Roman" w:hAnsi="Times New Roman"/>
          <w:sz w:val="24"/>
          <w:szCs w:val="24"/>
        </w:rPr>
      </w:pPr>
      <w:r w:rsidRPr="00113EE2">
        <w:rPr>
          <w:rFonts w:ascii="Times New Roman" w:hAnsi="Times New Roman"/>
          <w:sz w:val="24"/>
          <w:szCs w:val="24"/>
        </w:rPr>
        <w:t>2.1. Срок действия договора  устанавливается</w:t>
      </w:r>
    </w:p>
    <w:p w:rsidR="000B3311" w:rsidRPr="00113EE2" w:rsidRDefault="000B3311" w:rsidP="000B3311">
      <w:pPr>
        <w:pStyle w:val="HTML"/>
        <w:ind w:firstLine="360"/>
        <w:rPr>
          <w:rFonts w:ascii="Times New Roman" w:hAnsi="Times New Roman"/>
          <w:sz w:val="24"/>
          <w:szCs w:val="24"/>
        </w:rPr>
      </w:pPr>
      <w:r w:rsidRPr="00113EE2">
        <w:rPr>
          <w:rFonts w:ascii="Times New Roman" w:hAnsi="Times New Roman"/>
          <w:sz w:val="24"/>
          <w:szCs w:val="24"/>
        </w:rPr>
        <w:t>с "____" _________ 20____ года  до "____" _________ 20____ года</w:t>
      </w:r>
    </w:p>
    <w:p w:rsidR="000B3311" w:rsidRPr="00113EE2"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0B3311" w:rsidRPr="00113EE2" w:rsidRDefault="000B3311" w:rsidP="000B3311">
      <w:pPr>
        <w:ind w:firstLine="708"/>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113EE2">
        <w:rPr>
          <w:rFonts w:ascii="Times New Roman" w:hAnsi="Times New Roman" w:cs="Times New Roman"/>
          <w:color w:val="auto"/>
          <w:sz w:val="24"/>
          <w:szCs w:val="24"/>
        </w:rPr>
        <w:t>с даты подписания</w:t>
      </w:r>
      <w:proofErr w:type="gramEnd"/>
      <w:r w:rsidRPr="00113EE2">
        <w:rPr>
          <w:rFonts w:ascii="Times New Roman" w:hAnsi="Times New Roman" w:cs="Times New Roman"/>
          <w:color w:val="auto"/>
          <w:sz w:val="24"/>
          <w:szCs w:val="24"/>
        </w:rPr>
        <w:t xml:space="preserve"> акта приема-передачи.</w:t>
      </w:r>
    </w:p>
    <w:p w:rsidR="003F3D51" w:rsidRPr="00113EE2" w:rsidRDefault="000B3311" w:rsidP="003F3D5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0B3311" w:rsidRDefault="000B3311" w:rsidP="000B3311">
      <w:pPr>
        <w:ind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3. Порядок передачи Объекта аренды</w:t>
      </w:r>
    </w:p>
    <w:p w:rsidR="00C4439C" w:rsidRDefault="00C4439C" w:rsidP="000B3311">
      <w:pPr>
        <w:ind w:firstLine="360"/>
        <w:jc w:val="center"/>
        <w:rPr>
          <w:rFonts w:ascii="Times New Roman" w:hAnsi="Times New Roman" w:cs="Times New Roman"/>
          <w:b/>
          <w:color w:val="auto"/>
          <w:sz w:val="24"/>
          <w:szCs w:val="24"/>
        </w:rPr>
      </w:pPr>
      <w:r w:rsidRPr="00113EE2">
        <w:rPr>
          <w:rFonts w:ascii="Times New Roman" w:hAnsi="Times New Roman" w:cs="Times New Roman"/>
          <w:color w:val="auto"/>
          <w:sz w:val="24"/>
          <w:szCs w:val="24"/>
        </w:rPr>
        <w:t xml:space="preserve">3.1.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Передача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Объекта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аренды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производится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по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акту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приема-передачи,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который</w:t>
      </w:r>
    </w:p>
    <w:p w:rsidR="000B3311" w:rsidRPr="00D22DE7" w:rsidRDefault="000B3311" w:rsidP="000B3311">
      <w:pPr>
        <w:rPr>
          <w:rFonts w:ascii="Times New Roman" w:hAnsi="Times New Roman" w:cs="Times New Roman"/>
          <w:b/>
          <w:color w:val="auto"/>
          <w:sz w:val="24"/>
          <w:szCs w:val="24"/>
        </w:rPr>
      </w:pPr>
      <w:r>
        <w:rPr>
          <w:rFonts w:ascii="Times New Roman" w:hAnsi="Times New Roman" w:cs="Times New Roman"/>
          <w:color w:val="auto"/>
          <w:sz w:val="24"/>
          <w:szCs w:val="24"/>
        </w:rPr>
        <w:lastRenderedPageBreak/>
        <w:t>подписывается</w:t>
      </w:r>
      <w:r w:rsidRPr="0023014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Арендодателем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и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Арендатором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не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позднее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14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дней с момента подписания</w:t>
      </w:r>
      <w:r w:rsidR="00D22DE7">
        <w:rPr>
          <w:rFonts w:ascii="Times New Roman" w:hAnsi="Times New Roman" w:cs="Times New Roman"/>
          <w:b/>
          <w:color w:val="auto"/>
          <w:sz w:val="24"/>
          <w:szCs w:val="24"/>
        </w:rPr>
        <w:t xml:space="preserve"> </w:t>
      </w:r>
      <w:r w:rsidRPr="00113EE2">
        <w:rPr>
          <w:rFonts w:ascii="Times New Roman" w:hAnsi="Times New Roman" w:cs="Times New Roman"/>
          <w:color w:val="auto"/>
          <w:sz w:val="24"/>
          <w:szCs w:val="24"/>
        </w:rPr>
        <w:t>договора Сторонами.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0B3311" w:rsidRPr="00113EE2" w:rsidRDefault="000B3311" w:rsidP="000B3311">
      <w:pPr>
        <w:ind w:firstLine="360"/>
        <w:rPr>
          <w:rFonts w:ascii="Times New Roman" w:hAnsi="Times New Roman" w:cs="Times New Roman"/>
          <w:color w:val="auto"/>
          <w:sz w:val="24"/>
          <w:szCs w:val="24"/>
        </w:rPr>
      </w:pPr>
    </w:p>
    <w:p w:rsidR="000B3311" w:rsidRPr="00113EE2" w:rsidRDefault="000B3311" w:rsidP="000B3311">
      <w:pPr>
        <w:ind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4. Права и обязанности Сторон</w:t>
      </w:r>
    </w:p>
    <w:p w:rsidR="000B3311" w:rsidRPr="00113EE2" w:rsidRDefault="000B3311" w:rsidP="000B3311">
      <w:pPr>
        <w:ind w:firstLine="360"/>
        <w:rPr>
          <w:rFonts w:ascii="Times New Roman" w:hAnsi="Times New Roman" w:cs="Times New Roman"/>
          <w:b/>
          <w:i/>
          <w:color w:val="auto"/>
          <w:sz w:val="24"/>
          <w:szCs w:val="24"/>
        </w:rPr>
      </w:pPr>
      <w:r w:rsidRPr="00113EE2">
        <w:rPr>
          <w:rFonts w:ascii="Times New Roman" w:hAnsi="Times New Roman" w:cs="Times New Roman"/>
          <w:b/>
          <w:i/>
          <w:color w:val="auto"/>
          <w:sz w:val="24"/>
          <w:szCs w:val="24"/>
        </w:rPr>
        <w:t>4.1. Права Арендодателя: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4.1.1. Осуществлять </w:t>
      </w:r>
      <w:proofErr w:type="gramStart"/>
      <w:r w:rsidRPr="00113EE2">
        <w:rPr>
          <w:rFonts w:ascii="Times New Roman" w:hAnsi="Times New Roman" w:cs="Times New Roman"/>
          <w:color w:val="auto"/>
          <w:sz w:val="24"/>
          <w:szCs w:val="24"/>
        </w:rPr>
        <w:t>контроль за</w:t>
      </w:r>
      <w:proofErr w:type="gramEnd"/>
      <w:r w:rsidRPr="00113EE2">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0B3311" w:rsidRPr="00113EE2" w:rsidRDefault="000B3311" w:rsidP="000B3311">
      <w:pPr>
        <w:ind w:firstLine="360"/>
        <w:rPr>
          <w:rFonts w:ascii="Times New Roman" w:hAnsi="Times New Roman" w:cs="Times New Roman"/>
          <w:b/>
          <w:i/>
          <w:color w:val="auto"/>
          <w:sz w:val="24"/>
          <w:szCs w:val="24"/>
        </w:rPr>
      </w:pPr>
      <w:r w:rsidRPr="00113EE2">
        <w:rPr>
          <w:rFonts w:ascii="Times New Roman" w:hAnsi="Times New Roman" w:cs="Times New Roman"/>
          <w:b/>
          <w:i/>
          <w:color w:val="auto"/>
          <w:sz w:val="24"/>
          <w:szCs w:val="24"/>
        </w:rPr>
        <w:t>4.2. Арендодатель обязан:</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4.2.2. В течение 5 (пяти) рабочих дней с даты </w:t>
      </w:r>
      <w:proofErr w:type="gramStart"/>
      <w:r w:rsidRPr="00113EE2">
        <w:rPr>
          <w:rFonts w:ascii="Times New Roman" w:hAnsi="Times New Roman" w:cs="Times New Roman"/>
          <w:color w:val="auto"/>
          <w:sz w:val="24"/>
          <w:szCs w:val="24"/>
        </w:rPr>
        <w:t>подписания акта приема-передачи Объекта аренды</w:t>
      </w:r>
      <w:proofErr w:type="gramEnd"/>
      <w:r w:rsidRPr="00113EE2">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0B3311" w:rsidRPr="00113EE2" w:rsidRDefault="000B3311" w:rsidP="000B3311">
      <w:pPr>
        <w:ind w:firstLine="360"/>
        <w:rPr>
          <w:rFonts w:ascii="Times New Roman" w:hAnsi="Times New Roman" w:cs="Times New Roman"/>
          <w:b/>
          <w:i/>
          <w:color w:val="auto"/>
          <w:sz w:val="24"/>
          <w:szCs w:val="24"/>
        </w:rPr>
      </w:pPr>
      <w:r w:rsidRPr="00113EE2">
        <w:rPr>
          <w:rFonts w:ascii="Times New Roman" w:hAnsi="Times New Roman" w:cs="Times New Roman"/>
          <w:b/>
          <w:i/>
          <w:color w:val="auto"/>
          <w:sz w:val="24"/>
          <w:szCs w:val="24"/>
        </w:rPr>
        <w:t>4.3. Права Арендатора:</w:t>
      </w:r>
    </w:p>
    <w:p w:rsidR="000B3311" w:rsidRPr="00113EE2" w:rsidRDefault="000B3311" w:rsidP="000B3311">
      <w:pPr>
        <w:rPr>
          <w:rFonts w:ascii="Times New Roman" w:hAnsi="Times New Roman" w:cs="Times New Roman"/>
          <w:b/>
          <w:i/>
          <w:color w:val="auto"/>
          <w:sz w:val="24"/>
          <w:szCs w:val="24"/>
        </w:rPr>
      </w:pPr>
      <w:r w:rsidRPr="00113EE2">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0B3311" w:rsidRPr="00113EE2"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0B3311" w:rsidRPr="00113EE2"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lastRenderedPageBreak/>
        <w:t xml:space="preserve">      4.3.3. В случае предоставления Арендатору льгот по арендной плате права, указанные в п.п. 4.3.1, 4.3.2  Арендатору не предоставляются.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113EE2">
        <w:rPr>
          <w:rFonts w:ascii="Times New Roman" w:hAnsi="Times New Roman" w:cs="Times New Roman"/>
          <w:color w:val="auto"/>
          <w:sz w:val="24"/>
          <w:szCs w:val="24"/>
          <w:u w:val="single"/>
        </w:rPr>
        <w:t>только после получения письменного согласия Арендодателя</w:t>
      </w:r>
      <w:r w:rsidRPr="00113EE2">
        <w:rPr>
          <w:rFonts w:ascii="Times New Roman" w:hAnsi="Times New Roman" w:cs="Times New Roman"/>
          <w:color w:val="auto"/>
          <w:sz w:val="24"/>
          <w:szCs w:val="24"/>
        </w:rPr>
        <w:t>.</w:t>
      </w:r>
    </w:p>
    <w:p w:rsidR="000B3311" w:rsidRPr="00113EE2" w:rsidRDefault="000B3311" w:rsidP="00C4439C">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0B3311" w:rsidRPr="00113EE2" w:rsidRDefault="000B3311" w:rsidP="000B3311">
      <w:pPr>
        <w:ind w:firstLine="360"/>
        <w:rPr>
          <w:rFonts w:ascii="Times New Roman" w:hAnsi="Times New Roman" w:cs="Times New Roman"/>
          <w:b/>
          <w:i/>
          <w:color w:val="auto"/>
          <w:sz w:val="24"/>
          <w:szCs w:val="24"/>
        </w:rPr>
      </w:pPr>
      <w:r w:rsidRPr="00113EE2">
        <w:rPr>
          <w:rFonts w:ascii="Times New Roman" w:hAnsi="Times New Roman" w:cs="Times New Roman"/>
          <w:b/>
          <w:i/>
          <w:color w:val="auto"/>
          <w:sz w:val="24"/>
          <w:szCs w:val="24"/>
        </w:rPr>
        <w:t>4.4. Обязанности Арендатора: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0B3311"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C4439C" w:rsidRPr="00113EE2" w:rsidRDefault="00C4439C" w:rsidP="00C4439C">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При наличии в помещениях инженерных коммуникаций в случае возникновения</w:t>
      </w:r>
      <w:r>
        <w:rPr>
          <w:rFonts w:ascii="Times New Roman" w:hAnsi="Times New Roman" w:cs="Times New Roman"/>
          <w:color w:val="auto"/>
          <w:sz w:val="24"/>
          <w:szCs w:val="24"/>
        </w:rPr>
        <w:t xml:space="preserve"> аварийных  </w:t>
      </w:r>
      <w:r w:rsidRPr="00113EE2">
        <w:rPr>
          <w:rFonts w:ascii="Times New Roman" w:hAnsi="Times New Roman" w:cs="Times New Roman"/>
          <w:color w:val="auto"/>
          <w:sz w:val="24"/>
          <w:szCs w:val="24"/>
        </w:rPr>
        <w:t xml:space="preserve">ситуаций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обеспечивать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незамедлительный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доступ в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 xml:space="preserve">помещения </w:t>
      </w:r>
      <w:r>
        <w:rPr>
          <w:rFonts w:ascii="Times New Roman" w:hAnsi="Times New Roman" w:cs="Times New Roman"/>
          <w:color w:val="auto"/>
          <w:sz w:val="24"/>
          <w:szCs w:val="24"/>
        </w:rPr>
        <w:t xml:space="preserve"> </w:t>
      </w:r>
      <w:r w:rsidRPr="00113EE2">
        <w:rPr>
          <w:rFonts w:ascii="Times New Roman" w:hAnsi="Times New Roman" w:cs="Times New Roman"/>
          <w:color w:val="auto"/>
          <w:sz w:val="24"/>
          <w:szCs w:val="24"/>
        </w:rPr>
        <w:t>работников</w:t>
      </w:r>
    </w:p>
    <w:p w:rsidR="000B3311" w:rsidRPr="00113EE2" w:rsidRDefault="000B3311" w:rsidP="00C4439C">
      <w:pPr>
        <w:rPr>
          <w:rFonts w:ascii="Times New Roman" w:hAnsi="Times New Roman" w:cs="Times New Roman"/>
          <w:color w:val="auto"/>
          <w:sz w:val="24"/>
          <w:szCs w:val="24"/>
        </w:rPr>
      </w:pPr>
      <w:r w:rsidRPr="00113EE2">
        <w:rPr>
          <w:rFonts w:ascii="Times New Roman" w:hAnsi="Times New Roman" w:cs="Times New Roman"/>
          <w:color w:val="auto"/>
          <w:sz w:val="24"/>
          <w:szCs w:val="24"/>
        </w:rPr>
        <w:lastRenderedPageBreak/>
        <w:t>ремонтно-эксплуатационной организации и аварийно-технических служб.</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4.5. </w:t>
      </w:r>
      <w:proofErr w:type="gramStart"/>
      <w:r w:rsidRPr="00113EE2">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0B3311"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lastRenderedPageBreak/>
        <w:t xml:space="preserve">     4.6. </w:t>
      </w:r>
      <w:proofErr w:type="gramStart"/>
      <w:r w:rsidRPr="00113EE2">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Управлении Федеральной службы государственной регистрации, кадастра и картографии по Воронежской области в двухмесячный срок с момента</w:t>
      </w:r>
      <w:proofErr w:type="gramEnd"/>
      <w:r w:rsidRPr="00113EE2">
        <w:rPr>
          <w:rFonts w:ascii="Times New Roman" w:hAnsi="Times New Roman" w:cs="Times New Roman"/>
          <w:color w:val="auto"/>
          <w:sz w:val="24"/>
          <w:szCs w:val="24"/>
        </w:rPr>
        <w:t xml:space="preserve"> подписания соответствующих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0B3311" w:rsidRPr="00113EE2" w:rsidRDefault="000B3311" w:rsidP="000B3311">
      <w:pPr>
        <w:rPr>
          <w:rFonts w:ascii="Times New Roman" w:hAnsi="Times New Roman" w:cs="Times New Roman"/>
          <w:color w:val="auto"/>
          <w:sz w:val="24"/>
          <w:szCs w:val="24"/>
        </w:rPr>
      </w:pPr>
    </w:p>
    <w:p w:rsidR="000B3311" w:rsidRPr="00113EE2" w:rsidRDefault="000B3311" w:rsidP="00FC7A9D">
      <w:pPr>
        <w:ind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5. Платежи и расчеты по договору</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w:t>
      </w:r>
      <w:r w:rsidR="000D4DCF">
        <w:rPr>
          <w:rFonts w:ascii="Times New Roman" w:hAnsi="Times New Roman" w:cs="Times New Roman"/>
          <w:color w:val="auto"/>
          <w:sz w:val="24"/>
          <w:szCs w:val="24"/>
        </w:rPr>
        <w:t>.</w:t>
      </w:r>
    </w:p>
    <w:p w:rsidR="00FC7A9D" w:rsidRDefault="000B3311" w:rsidP="000B3311">
      <w:pPr>
        <w:pStyle w:val="HTML"/>
        <w:ind w:firstLine="360"/>
        <w:jc w:val="both"/>
        <w:rPr>
          <w:rFonts w:ascii="Times New Roman" w:hAnsi="Times New Roman"/>
          <w:sz w:val="24"/>
          <w:szCs w:val="24"/>
        </w:rPr>
      </w:pPr>
      <w:r w:rsidRPr="00113EE2">
        <w:rPr>
          <w:rFonts w:ascii="Times New Roman" w:hAnsi="Times New Roman"/>
          <w:sz w:val="24"/>
          <w:szCs w:val="24"/>
        </w:rPr>
        <w:t>5.2. Величина арендной платы (без налога на добавленную стоимость) составляет в год____________________________________________________________________________________________________________________________</w:t>
      </w:r>
      <w:r w:rsidR="00FC7A9D">
        <w:rPr>
          <w:rFonts w:ascii="Times New Roman" w:hAnsi="Times New Roman"/>
          <w:sz w:val="24"/>
          <w:szCs w:val="24"/>
        </w:rPr>
        <w:t>____________________________</w:t>
      </w:r>
    </w:p>
    <w:p w:rsidR="00FC7A9D" w:rsidRDefault="000B3311" w:rsidP="000B3311">
      <w:pPr>
        <w:pStyle w:val="HTML"/>
        <w:jc w:val="both"/>
        <w:rPr>
          <w:rFonts w:ascii="Times New Roman" w:hAnsi="Times New Roman"/>
          <w:sz w:val="24"/>
          <w:szCs w:val="24"/>
        </w:rPr>
      </w:pPr>
      <w:r w:rsidRPr="00113EE2">
        <w:rPr>
          <w:rFonts w:ascii="Times New Roman" w:hAnsi="Times New Roman"/>
          <w:sz w:val="24"/>
          <w:szCs w:val="24"/>
        </w:rPr>
        <w:t>в</w:t>
      </w:r>
      <w:r w:rsidR="00FC7A9D">
        <w:rPr>
          <w:rFonts w:ascii="Times New Roman" w:hAnsi="Times New Roman"/>
          <w:sz w:val="24"/>
          <w:szCs w:val="24"/>
        </w:rPr>
        <w:t xml:space="preserve"> </w:t>
      </w:r>
      <w:r w:rsidRPr="00113EE2">
        <w:rPr>
          <w:rFonts w:ascii="Times New Roman" w:hAnsi="Times New Roman"/>
          <w:sz w:val="24"/>
          <w:szCs w:val="24"/>
        </w:rPr>
        <w:t>месяц_______________________________________</w:t>
      </w:r>
      <w:r w:rsidR="00FC7A9D">
        <w:rPr>
          <w:rFonts w:ascii="Times New Roman" w:hAnsi="Times New Roman"/>
          <w:sz w:val="24"/>
          <w:szCs w:val="24"/>
        </w:rPr>
        <w:t>_______________________________</w:t>
      </w:r>
    </w:p>
    <w:p w:rsidR="000B3311" w:rsidRPr="00113EE2" w:rsidRDefault="00FC7A9D" w:rsidP="000B3311">
      <w:pPr>
        <w:pStyle w:val="HTML"/>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000B3311" w:rsidRPr="00113EE2">
        <w:rPr>
          <w:rFonts w:ascii="Times New Roman" w:hAnsi="Times New Roman"/>
          <w:sz w:val="24"/>
          <w:szCs w:val="24"/>
        </w:rPr>
        <w:t>.</w:t>
      </w:r>
    </w:p>
    <w:p w:rsidR="000B3311" w:rsidRPr="00113EE2" w:rsidRDefault="000B3311" w:rsidP="000B3311">
      <w:pPr>
        <w:ind w:firstLine="360"/>
        <w:rPr>
          <w:rFonts w:ascii="Times New Roman" w:hAnsi="Times New Roman" w:cs="Times New Roman"/>
          <w:b/>
          <w:i/>
          <w:color w:val="auto"/>
          <w:sz w:val="24"/>
          <w:szCs w:val="24"/>
        </w:rPr>
      </w:pPr>
      <w:r w:rsidRPr="00113EE2">
        <w:rPr>
          <w:rFonts w:ascii="Times New Roman" w:hAnsi="Times New Roman" w:cs="Times New Roman"/>
          <w:b/>
          <w:i/>
          <w:color w:val="auto"/>
          <w:sz w:val="24"/>
          <w:szCs w:val="24"/>
        </w:rPr>
        <w:t xml:space="preserve">5.3.В арендную плату не </w:t>
      </w:r>
      <w:proofErr w:type="gramStart"/>
      <w:r w:rsidRPr="00113EE2">
        <w:rPr>
          <w:rFonts w:ascii="Times New Roman" w:hAnsi="Times New Roman" w:cs="Times New Roman"/>
          <w:b/>
          <w:i/>
          <w:color w:val="auto"/>
          <w:sz w:val="24"/>
          <w:szCs w:val="24"/>
        </w:rPr>
        <w:t>включены</w:t>
      </w:r>
      <w:proofErr w:type="gramEnd"/>
      <w:r w:rsidRPr="00113EE2">
        <w:rPr>
          <w:rFonts w:ascii="Times New Roman" w:hAnsi="Times New Roman" w:cs="Times New Roman"/>
          <w:b/>
          <w:i/>
          <w:color w:val="auto"/>
          <w:sz w:val="24"/>
          <w:szCs w:val="24"/>
        </w:rPr>
        <w:t>:</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плата за предоставляемые коммунальные услуги.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пятого числа текущего месяца. </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5.6. Реквизиты для зачисления арендной платы за Объект аренды:</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Получатель: УФК по Воронежской области (Департамент имущественных и земельных отношений Воронежской области)</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КБК 83511105072020000120</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Расчетный счет 03100643000000013100</w:t>
      </w:r>
    </w:p>
    <w:p w:rsidR="000B3311" w:rsidRPr="00113EE2" w:rsidRDefault="000B3311" w:rsidP="000B3311">
      <w:pPr>
        <w:ind w:firstLine="709"/>
        <w:rPr>
          <w:rFonts w:ascii="Times New Roman" w:hAnsi="Times New Roman" w:cs="Times New Roman"/>
          <w:color w:val="auto"/>
          <w:sz w:val="24"/>
          <w:szCs w:val="24"/>
        </w:rPr>
      </w:pPr>
      <w:proofErr w:type="spellStart"/>
      <w:proofErr w:type="gramStart"/>
      <w:r w:rsidRPr="00113EE2">
        <w:rPr>
          <w:rFonts w:ascii="Times New Roman" w:hAnsi="Times New Roman" w:cs="Times New Roman"/>
          <w:color w:val="auto"/>
          <w:sz w:val="24"/>
          <w:szCs w:val="24"/>
        </w:rPr>
        <w:t>кор</w:t>
      </w:r>
      <w:proofErr w:type="spellEnd"/>
      <w:r w:rsidRPr="00113EE2">
        <w:rPr>
          <w:rFonts w:ascii="Times New Roman" w:hAnsi="Times New Roman" w:cs="Times New Roman"/>
          <w:color w:val="auto"/>
          <w:sz w:val="24"/>
          <w:szCs w:val="24"/>
        </w:rPr>
        <w:t>. счет</w:t>
      </w:r>
      <w:proofErr w:type="gramEnd"/>
      <w:r w:rsidRPr="00113EE2">
        <w:rPr>
          <w:rFonts w:ascii="Times New Roman" w:hAnsi="Times New Roman" w:cs="Times New Roman"/>
          <w:color w:val="auto"/>
          <w:sz w:val="24"/>
          <w:szCs w:val="24"/>
        </w:rPr>
        <w:t xml:space="preserve"> 40102810945370000023 </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в ОТДЕЛЕНИЕ ВОРОНЕЖ БАНКА РОССИИ//УФК по Воронежской области г. Воронеж</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БИК 012007084</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ИНН 3666057069</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КПП 366601001</w:t>
      </w:r>
    </w:p>
    <w:p w:rsidR="000B3311" w:rsidRPr="00113EE2" w:rsidRDefault="000B3311" w:rsidP="000B3311">
      <w:pPr>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ОКТМО 20701000</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113EE2">
        <w:rPr>
          <w:rFonts w:ascii="Times New Roman" w:hAnsi="Times New Roman" w:cs="Times New Roman"/>
          <w:color w:val="auto"/>
          <w:sz w:val="24"/>
          <w:szCs w:val="24"/>
        </w:rPr>
        <w:t>также</w:t>
      </w:r>
      <w:proofErr w:type="gramEnd"/>
      <w:r w:rsidRPr="00113EE2">
        <w:rPr>
          <w:rFonts w:ascii="Times New Roman" w:hAnsi="Times New Roman" w:cs="Times New Roman"/>
          <w:color w:val="auto"/>
          <w:sz w:val="24"/>
          <w:szCs w:val="24"/>
        </w:rPr>
        <w:t xml:space="preserve"> за какой период производится оплата.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lastRenderedPageBreak/>
        <w:t xml:space="preserve">5.7. Оплата аренды производится Арендатором </w:t>
      </w:r>
      <w:proofErr w:type="gramStart"/>
      <w:r w:rsidRPr="00113EE2">
        <w:rPr>
          <w:rFonts w:ascii="Times New Roman" w:hAnsi="Times New Roman" w:cs="Times New Roman"/>
          <w:color w:val="auto"/>
          <w:sz w:val="24"/>
          <w:szCs w:val="24"/>
        </w:rPr>
        <w:t>с даты  подписания</w:t>
      </w:r>
      <w:proofErr w:type="gramEnd"/>
      <w:r w:rsidRPr="00113EE2">
        <w:rPr>
          <w:rFonts w:ascii="Times New Roman" w:hAnsi="Times New Roman" w:cs="Times New Roman"/>
          <w:color w:val="auto"/>
          <w:sz w:val="24"/>
          <w:szCs w:val="24"/>
        </w:rPr>
        <w:t xml:space="preserve"> акта приема-передачи.</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113EE2">
        <w:rPr>
          <w:rFonts w:ascii="Times New Roman" w:hAnsi="Times New Roman" w:cs="Times New Roman"/>
          <w:color w:val="auto"/>
          <w:sz w:val="24"/>
          <w:szCs w:val="24"/>
        </w:rPr>
        <w:t>дств в б</w:t>
      </w:r>
      <w:proofErr w:type="gramEnd"/>
      <w:r w:rsidRPr="00113EE2">
        <w:rPr>
          <w:rFonts w:ascii="Times New Roman" w:hAnsi="Times New Roman" w:cs="Times New Roman"/>
          <w:color w:val="auto"/>
          <w:sz w:val="24"/>
          <w:szCs w:val="24"/>
        </w:rPr>
        <w:t xml:space="preserve">юджет Воронежской области.                                                                                                                                                                                 </w:t>
      </w:r>
    </w:p>
    <w:p w:rsidR="000B3311" w:rsidRDefault="000B3311" w:rsidP="00C4439C">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113EE2">
        <w:rPr>
          <w:rFonts w:ascii="Times New Roman" w:hAnsi="Times New Roman" w:cs="Times New Roman"/>
          <w:color w:val="auto"/>
          <w:sz w:val="24"/>
          <w:szCs w:val="24"/>
        </w:rPr>
        <w:t>с даты</w:t>
      </w:r>
      <w:proofErr w:type="gramEnd"/>
      <w:r w:rsidRPr="00113EE2">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C4439C" w:rsidRPr="00113EE2" w:rsidRDefault="00C4439C" w:rsidP="00C4439C">
      <w:pPr>
        <w:ind w:firstLine="360"/>
        <w:rPr>
          <w:rFonts w:ascii="Times New Roman" w:hAnsi="Times New Roman" w:cs="Times New Roman"/>
          <w:color w:val="auto"/>
          <w:sz w:val="24"/>
          <w:szCs w:val="24"/>
        </w:rPr>
      </w:pPr>
    </w:p>
    <w:p w:rsidR="000B3311" w:rsidRPr="00113EE2" w:rsidRDefault="000B3311" w:rsidP="00C4439C">
      <w:pPr>
        <w:spacing w:after="0"/>
        <w:ind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6. Санкции</w:t>
      </w:r>
    </w:p>
    <w:p w:rsidR="000B3311" w:rsidRPr="00113EE2" w:rsidRDefault="000B3311" w:rsidP="00C4439C">
      <w:pPr>
        <w:spacing w:after="0"/>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6.1. </w:t>
      </w:r>
      <w:proofErr w:type="gramStart"/>
      <w:r w:rsidRPr="00113EE2">
        <w:rPr>
          <w:rFonts w:ascii="Times New Roman" w:hAnsi="Times New Roman" w:cs="Times New Roman"/>
          <w:color w:val="auto"/>
          <w:sz w:val="24"/>
          <w:szCs w:val="24"/>
        </w:rPr>
        <w:t>В случае нарушения сроков, предусмотренных п.п.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а также проценты за пользование чужими денежными средствами в соответствии со ст. 395 ГК РФ  по реквизитам, указанным в п.5.6.</w:t>
      </w:r>
      <w:proofErr w:type="gramEnd"/>
      <w:r w:rsidRPr="00113EE2">
        <w:rPr>
          <w:rFonts w:ascii="Times New Roman" w:hAnsi="Times New Roman" w:cs="Times New Roman"/>
          <w:color w:val="auto"/>
          <w:sz w:val="24"/>
          <w:szCs w:val="24"/>
        </w:rPr>
        <w:t xml:space="preserve">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6.3. В случае</w:t>
      </w:r>
      <w:proofErr w:type="gramStart"/>
      <w:r w:rsidRPr="00113EE2">
        <w:rPr>
          <w:rFonts w:ascii="Times New Roman" w:hAnsi="Times New Roman" w:cs="Times New Roman"/>
          <w:color w:val="auto"/>
          <w:sz w:val="24"/>
          <w:szCs w:val="24"/>
        </w:rPr>
        <w:t>,</w:t>
      </w:r>
      <w:proofErr w:type="gramEnd"/>
      <w:r w:rsidRPr="00113EE2">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113EE2">
        <w:rPr>
          <w:rFonts w:ascii="Times New Roman" w:hAnsi="Times New Roman" w:cs="Times New Roman"/>
          <w:color w:val="auto"/>
          <w:sz w:val="24"/>
          <w:szCs w:val="24"/>
        </w:rPr>
        <w:t>с даты</w:t>
      </w:r>
      <w:proofErr w:type="gramEnd"/>
      <w:r w:rsidRPr="00113EE2">
        <w:rPr>
          <w:rFonts w:ascii="Times New Roman" w:hAnsi="Times New Roman" w:cs="Times New Roman"/>
          <w:color w:val="auto"/>
          <w:sz w:val="24"/>
          <w:szCs w:val="24"/>
        </w:rPr>
        <w:t xml:space="preserve"> его получения.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0B3311" w:rsidRPr="00113EE2" w:rsidRDefault="000B3311" w:rsidP="000B3311">
      <w:pPr>
        <w:pStyle w:val="HTML"/>
        <w:jc w:val="both"/>
        <w:rPr>
          <w:rFonts w:ascii="Times New Roman" w:hAnsi="Times New Roman"/>
          <w:sz w:val="24"/>
          <w:szCs w:val="24"/>
        </w:rPr>
      </w:pPr>
      <w:r w:rsidRPr="00113EE2">
        <w:rPr>
          <w:rFonts w:ascii="Times New Roman" w:hAnsi="Times New Roman"/>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113EE2">
        <w:rPr>
          <w:rFonts w:ascii="Times New Roman" w:hAnsi="Times New Roman"/>
          <w:sz w:val="24"/>
          <w:szCs w:val="24"/>
        </w:rPr>
        <w:t>своими</w:t>
      </w:r>
      <w:proofErr w:type="gramEnd"/>
      <w:r w:rsidRPr="00113EE2">
        <w:rPr>
          <w:rFonts w:ascii="Times New Roman" w:hAnsi="Times New Roman"/>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0B3311" w:rsidRPr="00113EE2" w:rsidRDefault="000B3311" w:rsidP="00C4439C">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0B3311" w:rsidRPr="0023014D" w:rsidRDefault="000B3311" w:rsidP="000B3311">
      <w:pPr>
        <w:widowControl w:val="0"/>
        <w:shd w:val="clear" w:color="auto" w:fill="FFFFFF"/>
        <w:autoSpaceDE w:val="0"/>
        <w:autoSpaceDN w:val="0"/>
        <w:adjustRightInd w:val="0"/>
        <w:ind w:left="57" w:right="57" w:firstLine="360"/>
        <w:jc w:val="center"/>
        <w:rPr>
          <w:rFonts w:ascii="Times New Roman" w:hAnsi="Times New Roman" w:cs="Times New Roman"/>
          <w:b/>
          <w:bCs/>
          <w:color w:val="auto"/>
          <w:spacing w:val="-1"/>
          <w:sz w:val="24"/>
          <w:szCs w:val="24"/>
        </w:rPr>
      </w:pPr>
      <w:r w:rsidRPr="00113EE2">
        <w:rPr>
          <w:rFonts w:ascii="Times New Roman" w:hAnsi="Times New Roman" w:cs="Times New Roman"/>
          <w:b/>
          <w:bCs/>
          <w:color w:val="auto"/>
          <w:spacing w:val="-1"/>
          <w:sz w:val="24"/>
          <w:szCs w:val="24"/>
        </w:rPr>
        <w:t>7. Порядок изменения, расторжения и прекращения Договора</w:t>
      </w:r>
    </w:p>
    <w:p w:rsidR="000B3311" w:rsidRPr="00113EE2" w:rsidRDefault="000B3311" w:rsidP="000B3311">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bCs/>
          <w:color w:val="auto"/>
          <w:spacing w:val="-7"/>
          <w:sz w:val="24"/>
          <w:szCs w:val="24"/>
        </w:rPr>
        <w:t>7.1.</w:t>
      </w:r>
      <w:r w:rsidRPr="00113EE2">
        <w:rPr>
          <w:rFonts w:ascii="Times New Roman" w:hAnsi="Times New Roman" w:cs="Times New Roman"/>
          <w:b/>
          <w:bCs/>
          <w:color w:val="auto"/>
          <w:spacing w:val="-7"/>
          <w:sz w:val="24"/>
          <w:szCs w:val="24"/>
        </w:rPr>
        <w:t> </w:t>
      </w:r>
      <w:proofErr w:type="gramStart"/>
      <w:r w:rsidRPr="00113EE2">
        <w:rPr>
          <w:rFonts w:ascii="Times New Roman" w:hAnsi="Times New Roman" w:cs="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113EE2">
        <w:rPr>
          <w:rFonts w:ascii="Times New Roman" w:hAnsi="Times New Roman" w:cs="Times New Roman"/>
          <w:color w:val="auto"/>
          <w:sz w:val="24"/>
          <w:szCs w:val="24"/>
        </w:rPr>
        <w:t xml:space="preserve">в условия настоящего договора, в том числе о его </w:t>
      </w:r>
      <w:r w:rsidRPr="00113EE2">
        <w:rPr>
          <w:rFonts w:ascii="Times New Roman" w:hAnsi="Times New Roman" w:cs="Times New Roman"/>
          <w:color w:val="auto"/>
          <w:sz w:val="24"/>
          <w:szCs w:val="24"/>
        </w:rPr>
        <w:lastRenderedPageBreak/>
        <w:t xml:space="preserve">расторжении, рассматриваются Сторонами </w:t>
      </w:r>
      <w:r w:rsidRPr="00113EE2">
        <w:rPr>
          <w:rFonts w:ascii="Times New Roman" w:hAnsi="Times New Roman" w:cs="Times New Roman"/>
          <w:color w:val="auto"/>
          <w:spacing w:val="-1"/>
          <w:sz w:val="24"/>
          <w:szCs w:val="24"/>
        </w:rPr>
        <w:t xml:space="preserve">в месячный срок и оформляются дополнительными соглашениями, </w:t>
      </w:r>
      <w:r w:rsidRPr="00113EE2">
        <w:rPr>
          <w:rFonts w:ascii="Times New Roman" w:hAnsi="Times New Roman" w:cs="Times New Roman"/>
          <w:color w:val="auto"/>
          <w:sz w:val="24"/>
          <w:szCs w:val="24"/>
        </w:rPr>
        <w:t>которое подписывается Арендодателем и Арендатором.</w:t>
      </w:r>
      <w:proofErr w:type="gramEnd"/>
    </w:p>
    <w:p w:rsidR="000B3311" w:rsidRPr="00113EE2" w:rsidRDefault="000B3311" w:rsidP="000B3311">
      <w:pPr>
        <w:widowControl w:val="0"/>
        <w:shd w:val="clear" w:color="auto" w:fill="FFFFFF"/>
        <w:tabs>
          <w:tab w:val="left" w:pos="0"/>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Договором.</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7.3.</w:t>
      </w:r>
      <w:r w:rsidRPr="00113EE2">
        <w:rPr>
          <w:rFonts w:ascii="Times New Roman" w:hAnsi="Times New Roman" w:cs="Times New Roman"/>
          <w:b/>
          <w:color w:val="auto"/>
          <w:sz w:val="24"/>
          <w:szCs w:val="24"/>
        </w:rPr>
        <w:t> </w:t>
      </w:r>
      <w:r w:rsidRPr="00113EE2">
        <w:rPr>
          <w:rFonts w:ascii="Times New Roman" w:hAnsi="Times New Roman" w:cs="Times New Roman"/>
          <w:color w:val="auto"/>
          <w:sz w:val="24"/>
          <w:szCs w:val="24"/>
        </w:rPr>
        <w:t xml:space="preserve">Арендодатель вправе отказаться в одностороннем порядке от </w:t>
      </w:r>
      <w:r w:rsidRPr="00113EE2">
        <w:rPr>
          <w:rFonts w:ascii="Times New Roman" w:hAnsi="Times New Roman" w:cs="Times New Roman"/>
          <w:color w:val="auto"/>
          <w:spacing w:val="-1"/>
          <w:sz w:val="24"/>
          <w:szCs w:val="24"/>
        </w:rPr>
        <w:t>Договора письменно уведомив Арендатора за 3 месяца</w:t>
      </w:r>
      <w:r w:rsidRPr="00113EE2">
        <w:rPr>
          <w:rFonts w:ascii="Times New Roman" w:hAnsi="Times New Roman" w:cs="Times New Roman"/>
          <w:color w:val="auto"/>
          <w:sz w:val="24"/>
          <w:szCs w:val="24"/>
        </w:rPr>
        <w:t xml:space="preserve"> в следующих  случаях:</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б) существенного ухудшения Арендатором состояния Объекта аренды;</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и) нарушения требований установленных п.4.4.23. настоящего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0B3311" w:rsidRPr="00113EE2" w:rsidRDefault="000B3311" w:rsidP="00FC7A9D">
      <w:pPr>
        <w:widowControl w:val="0"/>
        <w:shd w:val="clear" w:color="auto" w:fill="FFFFFF"/>
        <w:tabs>
          <w:tab w:val="left" w:pos="0"/>
        </w:tabs>
        <w:autoSpaceDE w:val="0"/>
        <w:autoSpaceDN w:val="0"/>
        <w:adjustRightInd w:val="0"/>
        <w:ind w:firstLine="426"/>
        <w:rPr>
          <w:rFonts w:ascii="Times New Roman" w:hAnsi="Times New Roman" w:cs="Times New Roman"/>
          <w:color w:val="auto"/>
          <w:sz w:val="24"/>
          <w:szCs w:val="24"/>
        </w:rPr>
      </w:pPr>
      <w:r w:rsidRPr="00113EE2">
        <w:rPr>
          <w:rFonts w:ascii="Times New Roman" w:hAnsi="Times New Roman" w:cs="Times New Roman"/>
          <w:color w:val="auto"/>
          <w:spacing w:val="-1"/>
          <w:sz w:val="24"/>
          <w:szCs w:val="24"/>
        </w:rPr>
        <w:t xml:space="preserve">7.4. </w:t>
      </w:r>
      <w:r w:rsidRPr="00113EE2">
        <w:rPr>
          <w:rFonts w:ascii="Times New Roman" w:hAnsi="Times New Roman" w:cs="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0B3311" w:rsidRPr="00113EE2" w:rsidRDefault="000B3311" w:rsidP="00C4439C">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8. Форс-мажорные обстоятельства</w:t>
      </w:r>
    </w:p>
    <w:p w:rsidR="000B3311" w:rsidRPr="00113EE2" w:rsidRDefault="000B3311" w:rsidP="00C4439C">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113EE2">
        <w:rPr>
          <w:rFonts w:ascii="Times New Roman" w:hAnsi="Times New Roman" w:cs="Times New Roman"/>
          <w:color w:val="auto"/>
          <w:sz w:val="24"/>
          <w:szCs w:val="24"/>
        </w:rPr>
        <w:t>другую</w:t>
      </w:r>
      <w:proofErr w:type="gramEnd"/>
      <w:r w:rsidRPr="00113EE2">
        <w:rPr>
          <w:rFonts w:ascii="Times New Roman" w:hAnsi="Times New Roman" w:cs="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13EE2">
        <w:rPr>
          <w:rFonts w:ascii="Times New Roman" w:hAnsi="Times New Roman" w:cs="Times New Roman"/>
          <w:color w:val="auto"/>
          <w:sz w:val="24"/>
          <w:szCs w:val="24"/>
        </w:rPr>
        <w:t>ств св</w:t>
      </w:r>
      <w:proofErr w:type="gramEnd"/>
      <w:r w:rsidRPr="00113EE2">
        <w:rPr>
          <w:rFonts w:ascii="Times New Roman" w:hAnsi="Times New Roman" w:cs="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0B3311" w:rsidRPr="00113EE2" w:rsidRDefault="000B3311" w:rsidP="000B3311">
      <w:pPr>
        <w:ind w:firstLine="360"/>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9. Прочие условия</w:t>
      </w:r>
    </w:p>
    <w:p w:rsidR="000B3311" w:rsidRPr="00113EE2" w:rsidRDefault="000B3311" w:rsidP="000B3311">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9.1. В случае принятия Правительством Российской Федерации решения, в результате </w:t>
      </w:r>
      <w:r w:rsidRPr="00113EE2">
        <w:rPr>
          <w:rFonts w:ascii="Times New Roman" w:hAnsi="Times New Roman" w:cs="Times New Roman"/>
          <w:color w:val="auto"/>
          <w:spacing w:val="-2"/>
          <w:sz w:val="24"/>
          <w:szCs w:val="24"/>
        </w:rPr>
        <w:t xml:space="preserve">которого исполнение данного Договора для его Сторон становится невозможным, </w:t>
      </w:r>
      <w:r w:rsidRPr="00113EE2">
        <w:rPr>
          <w:rFonts w:ascii="Times New Roman" w:hAnsi="Times New Roman" w:cs="Times New Roman"/>
          <w:color w:val="auto"/>
          <w:spacing w:val="-1"/>
          <w:sz w:val="24"/>
          <w:szCs w:val="24"/>
        </w:rPr>
        <w:t xml:space="preserve">Договор </w:t>
      </w:r>
      <w:r w:rsidRPr="00113EE2">
        <w:rPr>
          <w:rFonts w:ascii="Times New Roman" w:hAnsi="Times New Roman" w:cs="Times New Roman"/>
          <w:color w:val="auto"/>
          <w:spacing w:val="-1"/>
          <w:sz w:val="24"/>
          <w:szCs w:val="24"/>
        </w:rPr>
        <w:lastRenderedPageBreak/>
        <w:t xml:space="preserve">прекращает свое действие. О расторжении Договора по вышеуказанному основанию </w:t>
      </w:r>
      <w:r w:rsidRPr="00113EE2">
        <w:rPr>
          <w:rFonts w:ascii="Times New Roman" w:hAnsi="Times New Roman" w:cs="Times New Roman"/>
          <w:color w:val="auto"/>
          <w:sz w:val="24"/>
          <w:szCs w:val="24"/>
        </w:rPr>
        <w:t xml:space="preserve">Арендатор предупреждается за один месяц. </w:t>
      </w:r>
    </w:p>
    <w:p w:rsidR="000B3311" w:rsidRPr="00113EE2" w:rsidRDefault="000B3311" w:rsidP="000B3311">
      <w:pPr>
        <w:widowControl w:val="0"/>
        <w:shd w:val="clear" w:color="auto" w:fill="FFFFFF"/>
        <w:tabs>
          <w:tab w:val="left" w:pos="610"/>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9.2. Реорганизация Сторон, </w:t>
      </w:r>
      <w:r w:rsidRPr="00113EE2">
        <w:rPr>
          <w:rFonts w:ascii="Times New Roman" w:hAnsi="Times New Roman" w:cs="Times New Roman"/>
          <w:color w:val="auto"/>
          <w:spacing w:val="-1"/>
          <w:sz w:val="24"/>
          <w:szCs w:val="24"/>
        </w:rPr>
        <w:t xml:space="preserve">а также перемена собственника арендуемого Объекта аренды  не являются </w:t>
      </w:r>
      <w:r w:rsidRPr="00113EE2">
        <w:rPr>
          <w:rFonts w:ascii="Times New Roman" w:hAnsi="Times New Roman" w:cs="Times New Roman"/>
          <w:color w:val="auto"/>
          <w:sz w:val="24"/>
          <w:szCs w:val="24"/>
        </w:rPr>
        <w:t>основанием для переоформления Договора.</w:t>
      </w:r>
    </w:p>
    <w:p w:rsidR="000B3311" w:rsidRPr="00113EE2" w:rsidRDefault="000B3311" w:rsidP="000B3311">
      <w:pPr>
        <w:widowControl w:val="0"/>
        <w:shd w:val="clear" w:color="auto" w:fill="FFFFFF"/>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bCs/>
          <w:color w:val="auto"/>
          <w:sz w:val="24"/>
          <w:szCs w:val="24"/>
        </w:rPr>
        <w:t>9.3.</w:t>
      </w:r>
      <w:r w:rsidRPr="00113EE2">
        <w:rPr>
          <w:rFonts w:ascii="Times New Roman" w:hAnsi="Times New Roman" w:cs="Times New Roman"/>
          <w:b/>
          <w:bCs/>
          <w:color w:val="auto"/>
          <w:spacing w:val="-1"/>
          <w:sz w:val="24"/>
          <w:szCs w:val="24"/>
        </w:rPr>
        <w:t xml:space="preserve"> </w:t>
      </w:r>
      <w:r w:rsidRPr="00113EE2">
        <w:rPr>
          <w:rFonts w:ascii="Times New Roman" w:hAnsi="Times New Roman" w:cs="Times New Roman"/>
          <w:color w:val="auto"/>
          <w:spacing w:val="-1"/>
          <w:sz w:val="24"/>
          <w:szCs w:val="24"/>
        </w:rPr>
        <w:t xml:space="preserve">Арендатор подтверждает Арендодателю, что на день подписания Договора у Арендатора </w:t>
      </w:r>
      <w:r w:rsidRPr="00113EE2">
        <w:rPr>
          <w:rFonts w:ascii="Times New Roman" w:hAnsi="Times New Roman" w:cs="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113EE2">
        <w:rPr>
          <w:rFonts w:ascii="Times New Roman" w:hAnsi="Times New Roman" w:cs="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113EE2">
        <w:rPr>
          <w:rFonts w:ascii="Times New Roman" w:hAnsi="Times New Roman" w:cs="Times New Roman"/>
          <w:color w:val="auto"/>
          <w:sz w:val="24"/>
          <w:szCs w:val="24"/>
        </w:rPr>
        <w:t>уполномочены на это.</w:t>
      </w:r>
    </w:p>
    <w:p w:rsidR="000B3311" w:rsidRPr="00113EE2" w:rsidRDefault="000B3311" w:rsidP="000B3311">
      <w:pPr>
        <w:widowControl w:val="0"/>
        <w:shd w:val="clear" w:color="auto" w:fill="FFFFFF"/>
        <w:tabs>
          <w:tab w:val="left" w:pos="965"/>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9.4. Взаимоотношения Сторон, не урегулированные Договором, регламентируются действующим законодательством Российской Федерации.</w:t>
      </w:r>
    </w:p>
    <w:p w:rsidR="000B3311" w:rsidRPr="00113EE2" w:rsidRDefault="000B3311" w:rsidP="000B3311">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9.5.</w:t>
      </w:r>
      <w:r w:rsidRPr="00113EE2">
        <w:rPr>
          <w:rFonts w:ascii="Times New Roman" w:hAnsi="Times New Roman" w:cs="Times New Roman"/>
          <w:b/>
          <w:color w:val="auto"/>
          <w:sz w:val="24"/>
          <w:szCs w:val="24"/>
        </w:rPr>
        <w:t xml:space="preserve"> </w:t>
      </w:r>
      <w:r w:rsidRPr="00113EE2">
        <w:rPr>
          <w:rFonts w:ascii="Times New Roman" w:hAnsi="Times New Roman" w:cs="Times New Roman"/>
          <w:color w:val="auto"/>
          <w:spacing w:val="-2"/>
          <w:sz w:val="24"/>
          <w:szCs w:val="24"/>
        </w:rPr>
        <w:t xml:space="preserve">Споры, возникающие из настоящего Договора и в связи с ним, подлежат рассмотрению в </w:t>
      </w:r>
      <w:r w:rsidRPr="00113EE2">
        <w:rPr>
          <w:rFonts w:ascii="Times New Roman" w:hAnsi="Times New Roman" w:cs="Times New Roman"/>
          <w:color w:val="auto"/>
          <w:sz w:val="24"/>
          <w:szCs w:val="24"/>
        </w:rPr>
        <w:t>судебном порядке по месту нахождения Арендодателя.</w:t>
      </w:r>
    </w:p>
    <w:p w:rsidR="000B3311" w:rsidRPr="00113EE2" w:rsidRDefault="000B3311" w:rsidP="000B3311">
      <w:pPr>
        <w:widowControl w:val="0"/>
        <w:shd w:val="clear" w:color="auto" w:fill="FFFFFF"/>
        <w:tabs>
          <w:tab w:val="left" w:pos="426"/>
        </w:tabs>
        <w:autoSpaceDE w:val="0"/>
        <w:autoSpaceDN w:val="0"/>
        <w:adjustRightInd w:val="0"/>
        <w:ind w:left="57" w:right="57"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FC7A9D" w:rsidRDefault="000B3311" w:rsidP="003F3D5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3F3D51" w:rsidRPr="00113EE2" w:rsidRDefault="003F3D51" w:rsidP="003F3D51">
      <w:pPr>
        <w:ind w:firstLine="360"/>
        <w:rPr>
          <w:rFonts w:ascii="Times New Roman" w:hAnsi="Times New Roman" w:cs="Times New Roman"/>
          <w:color w:val="auto"/>
          <w:sz w:val="24"/>
          <w:szCs w:val="24"/>
        </w:rPr>
      </w:pPr>
    </w:p>
    <w:p w:rsidR="000B3311" w:rsidRPr="00113EE2" w:rsidRDefault="000B3311" w:rsidP="000B3311">
      <w:pPr>
        <w:jc w:val="center"/>
        <w:rPr>
          <w:rFonts w:ascii="Times New Roman" w:hAnsi="Times New Roman" w:cs="Times New Roman"/>
          <w:b/>
          <w:color w:val="auto"/>
          <w:sz w:val="24"/>
          <w:szCs w:val="24"/>
        </w:rPr>
      </w:pPr>
      <w:r w:rsidRPr="00113EE2">
        <w:rPr>
          <w:rFonts w:ascii="Times New Roman" w:hAnsi="Times New Roman" w:cs="Times New Roman"/>
          <w:b/>
          <w:color w:val="auto"/>
          <w:sz w:val="24"/>
          <w:szCs w:val="24"/>
        </w:rPr>
        <w:t>10. Реквизиты Сторон</w:t>
      </w:r>
    </w:p>
    <w:p w:rsidR="000B3311" w:rsidRPr="00113EE2" w:rsidRDefault="000B3311" w:rsidP="000B3311">
      <w:pPr>
        <w:pStyle w:val="af1"/>
        <w:ind w:firstLine="1287"/>
        <w:rPr>
          <w:rFonts w:ascii="Times New Roman" w:hAnsi="Times New Roman"/>
          <w:b/>
          <w:color w:val="auto"/>
          <w:sz w:val="24"/>
          <w:szCs w:val="24"/>
        </w:rPr>
      </w:pPr>
      <w:r w:rsidRPr="00113EE2">
        <w:rPr>
          <w:rFonts w:ascii="Times New Roman" w:hAnsi="Times New Roman"/>
          <w:b/>
          <w:color w:val="auto"/>
          <w:sz w:val="24"/>
          <w:szCs w:val="24"/>
        </w:rPr>
        <w:t xml:space="preserve">Арендодатель:                                                     </w:t>
      </w:r>
      <w:r w:rsidRPr="00113EE2">
        <w:rPr>
          <w:rFonts w:ascii="Times New Roman" w:hAnsi="Times New Roman"/>
          <w:b/>
          <w:color w:val="auto"/>
          <w:sz w:val="24"/>
          <w:szCs w:val="24"/>
        </w:rPr>
        <w:tab/>
      </w:r>
      <w:r w:rsidRPr="00113EE2">
        <w:rPr>
          <w:rFonts w:ascii="Times New Roman" w:hAnsi="Times New Roman"/>
          <w:b/>
          <w:color w:val="auto"/>
          <w:sz w:val="24"/>
          <w:szCs w:val="24"/>
        </w:rPr>
        <w:tab/>
      </w:r>
      <w:r w:rsidRPr="00113EE2">
        <w:rPr>
          <w:rFonts w:ascii="Times New Roman" w:hAnsi="Times New Roman"/>
          <w:b/>
          <w:color w:val="auto"/>
          <w:sz w:val="24"/>
          <w:szCs w:val="24"/>
        </w:rPr>
        <w:tab/>
        <w:t xml:space="preserve">Арендатор: </w:t>
      </w:r>
    </w:p>
    <w:tbl>
      <w:tblPr>
        <w:tblW w:w="0" w:type="auto"/>
        <w:tblInd w:w="109" w:type="dxa"/>
        <w:tblLayout w:type="fixed"/>
        <w:tblLook w:val="0000"/>
      </w:tblPr>
      <w:tblGrid>
        <w:gridCol w:w="4859"/>
        <w:gridCol w:w="4820"/>
      </w:tblGrid>
      <w:tr w:rsidR="000B3311" w:rsidRPr="00113EE2" w:rsidTr="00FC7A9D">
        <w:tc>
          <w:tcPr>
            <w:tcW w:w="4859" w:type="dxa"/>
          </w:tcPr>
          <w:p w:rsidR="000B3311" w:rsidRPr="00113EE2" w:rsidRDefault="000B3311" w:rsidP="00FC7A9D">
            <w:pPr>
              <w:pStyle w:val="340"/>
              <w:jc w:val="left"/>
              <w:rPr>
                <w:b w:val="0"/>
                <w:szCs w:val="24"/>
              </w:rPr>
            </w:pPr>
            <w:r w:rsidRPr="00113EE2">
              <w:rPr>
                <w:b w:val="0"/>
                <w:szCs w:val="24"/>
              </w:rPr>
              <w:t>Департамент имущественных и земельных отношений  Воронежской области</w:t>
            </w:r>
          </w:p>
          <w:p w:rsidR="000B3311" w:rsidRPr="00113EE2" w:rsidRDefault="000B3311" w:rsidP="00FC7A9D">
            <w:pPr>
              <w:pStyle w:val="340"/>
              <w:rPr>
                <w:szCs w:val="24"/>
              </w:rPr>
            </w:pPr>
          </w:p>
          <w:p w:rsidR="000B3311" w:rsidRPr="00113EE2" w:rsidRDefault="000B3311" w:rsidP="00FC7A9D">
            <w:pPr>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113EE2">
                <w:rPr>
                  <w:rFonts w:ascii="Times New Roman" w:hAnsi="Times New Roman" w:cs="Times New Roman"/>
                  <w:color w:val="auto"/>
                  <w:sz w:val="24"/>
                  <w:szCs w:val="24"/>
                </w:rPr>
                <w:t>394006, г</w:t>
              </w:r>
            </w:smartTag>
            <w:r w:rsidRPr="00113EE2">
              <w:rPr>
                <w:rFonts w:ascii="Times New Roman" w:hAnsi="Times New Roman" w:cs="Times New Roman"/>
                <w:color w:val="auto"/>
                <w:sz w:val="24"/>
                <w:szCs w:val="24"/>
              </w:rPr>
              <w:t>. Воронеж, пл. Ленина, 12</w:t>
            </w:r>
          </w:p>
          <w:p w:rsidR="000B3311" w:rsidRPr="00113EE2" w:rsidRDefault="000B3311" w:rsidP="00FC7A9D">
            <w:pPr>
              <w:ind w:right="-68"/>
              <w:rPr>
                <w:rFonts w:ascii="Times New Roman" w:hAnsi="Times New Roman" w:cs="Times New Roman"/>
                <w:color w:val="auto"/>
                <w:sz w:val="24"/>
                <w:szCs w:val="24"/>
              </w:rPr>
            </w:pPr>
            <w:r w:rsidRPr="00113EE2">
              <w:rPr>
                <w:rFonts w:ascii="Times New Roman" w:hAnsi="Times New Roman" w:cs="Times New Roman"/>
                <w:color w:val="auto"/>
                <w:sz w:val="24"/>
                <w:szCs w:val="24"/>
              </w:rPr>
              <w:t>ИНН/КПП  3666057069/366601001</w:t>
            </w:r>
          </w:p>
          <w:p w:rsidR="000B3311" w:rsidRPr="00113EE2" w:rsidRDefault="000B3311" w:rsidP="00FC7A9D">
            <w:pPr>
              <w:ind w:right="-68"/>
              <w:rPr>
                <w:rFonts w:ascii="Times New Roman" w:hAnsi="Times New Roman" w:cs="Times New Roman"/>
                <w:color w:val="auto"/>
                <w:sz w:val="24"/>
                <w:szCs w:val="24"/>
              </w:rPr>
            </w:pPr>
            <w:r w:rsidRPr="00113EE2">
              <w:rPr>
                <w:rFonts w:ascii="Times New Roman" w:hAnsi="Times New Roman" w:cs="Times New Roman"/>
                <w:color w:val="auto"/>
                <w:sz w:val="24"/>
                <w:szCs w:val="24"/>
              </w:rPr>
              <w:t>ОГРН 1023601570904</w:t>
            </w:r>
          </w:p>
        </w:tc>
        <w:tc>
          <w:tcPr>
            <w:tcW w:w="4820" w:type="dxa"/>
          </w:tcPr>
          <w:p w:rsidR="000B3311" w:rsidRPr="00113EE2" w:rsidRDefault="000B3311" w:rsidP="00FC7A9D">
            <w:pPr>
              <w:rPr>
                <w:rFonts w:ascii="Times New Roman" w:hAnsi="Times New Roman" w:cs="Times New Roman"/>
                <w:color w:val="auto"/>
                <w:sz w:val="24"/>
                <w:szCs w:val="24"/>
              </w:rPr>
            </w:pPr>
          </w:p>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______________________________________</w:t>
            </w:r>
          </w:p>
          <w:p w:rsidR="000B3311" w:rsidRPr="00113EE2" w:rsidRDefault="000B3311" w:rsidP="00FC7A9D">
            <w:pPr>
              <w:rPr>
                <w:rFonts w:ascii="Times New Roman" w:hAnsi="Times New Roman" w:cs="Times New Roman"/>
                <w:color w:val="auto"/>
                <w:sz w:val="24"/>
                <w:szCs w:val="24"/>
                <w:vertAlign w:val="superscript"/>
              </w:rPr>
            </w:pPr>
            <w:r w:rsidRPr="00113EE2">
              <w:rPr>
                <w:rFonts w:ascii="Times New Roman" w:hAnsi="Times New Roman" w:cs="Times New Roman"/>
                <w:color w:val="auto"/>
                <w:sz w:val="24"/>
                <w:szCs w:val="24"/>
                <w:vertAlign w:val="superscript"/>
              </w:rPr>
              <w:t xml:space="preserve">                                       Ф.И.О. или наименование арендатора</w:t>
            </w:r>
          </w:p>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____________________________________________________________________________</w:t>
            </w:r>
          </w:p>
          <w:p w:rsidR="000B3311" w:rsidRPr="00113EE2" w:rsidRDefault="000B3311" w:rsidP="00FC7A9D">
            <w:pPr>
              <w:rPr>
                <w:rFonts w:ascii="Times New Roman" w:hAnsi="Times New Roman" w:cs="Times New Roman"/>
                <w:color w:val="auto"/>
                <w:sz w:val="24"/>
                <w:szCs w:val="24"/>
                <w:vertAlign w:val="superscript"/>
              </w:rPr>
            </w:pPr>
            <w:r w:rsidRPr="00113EE2">
              <w:rPr>
                <w:rFonts w:ascii="Times New Roman" w:hAnsi="Times New Roman" w:cs="Times New Roman"/>
                <w:color w:val="auto"/>
                <w:sz w:val="24"/>
                <w:szCs w:val="24"/>
                <w:vertAlign w:val="superscript"/>
              </w:rPr>
              <w:t xml:space="preserve">                                                адрес регистрации арендатора</w:t>
            </w:r>
          </w:p>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ИНН   ___________________</w:t>
            </w:r>
          </w:p>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ОГРН ____________________</w:t>
            </w:r>
          </w:p>
        </w:tc>
      </w:tr>
    </w:tbl>
    <w:p w:rsidR="000B3311" w:rsidRPr="00113EE2"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______________________________                        _______________________________________                </w:t>
      </w:r>
      <w:r w:rsidRPr="00113EE2">
        <w:rPr>
          <w:rFonts w:ascii="Times New Roman" w:hAnsi="Times New Roman" w:cs="Times New Roman"/>
          <w:color w:val="auto"/>
          <w:sz w:val="24"/>
          <w:szCs w:val="24"/>
          <w:vertAlign w:val="subscript"/>
        </w:rPr>
        <w:t xml:space="preserve">должность                                                                                                             </w:t>
      </w:r>
      <w:proofErr w:type="spellStart"/>
      <w:proofErr w:type="gramStart"/>
      <w:r w:rsidRPr="00113EE2">
        <w:rPr>
          <w:rFonts w:ascii="Times New Roman" w:hAnsi="Times New Roman" w:cs="Times New Roman"/>
          <w:color w:val="auto"/>
          <w:sz w:val="24"/>
          <w:szCs w:val="24"/>
          <w:vertAlign w:val="subscript"/>
        </w:rPr>
        <w:t>должность</w:t>
      </w:r>
      <w:proofErr w:type="spellEnd"/>
      <w:proofErr w:type="gramEnd"/>
    </w:p>
    <w:p w:rsidR="000B3311" w:rsidRPr="00113EE2" w:rsidRDefault="000B3311" w:rsidP="000B3311">
      <w:pPr>
        <w:rPr>
          <w:rFonts w:ascii="Times New Roman" w:hAnsi="Times New Roman" w:cs="Times New Roman"/>
          <w:color w:val="auto"/>
          <w:sz w:val="24"/>
          <w:szCs w:val="24"/>
        </w:rPr>
      </w:pPr>
      <w:r w:rsidRPr="00113EE2">
        <w:rPr>
          <w:rFonts w:ascii="Times New Roman" w:hAnsi="Times New Roman" w:cs="Times New Roman"/>
          <w:color w:val="auto"/>
          <w:sz w:val="24"/>
          <w:szCs w:val="24"/>
        </w:rPr>
        <w:t>________________       ____________                           ___________________      _____________</w:t>
      </w:r>
    </w:p>
    <w:p w:rsidR="000B3311" w:rsidRPr="00113EE2" w:rsidRDefault="000B3311" w:rsidP="000B3311">
      <w:pPr>
        <w:rPr>
          <w:rFonts w:ascii="Times New Roman" w:hAnsi="Times New Roman" w:cs="Times New Roman"/>
          <w:color w:val="auto"/>
          <w:sz w:val="24"/>
          <w:szCs w:val="24"/>
          <w:vertAlign w:val="superscript"/>
        </w:rPr>
      </w:pPr>
      <w:r w:rsidRPr="00113EE2">
        <w:rPr>
          <w:rFonts w:ascii="Times New Roman" w:hAnsi="Times New Roman" w:cs="Times New Roman"/>
          <w:color w:val="auto"/>
          <w:sz w:val="24"/>
          <w:szCs w:val="24"/>
          <w:vertAlign w:val="superscript"/>
        </w:rPr>
        <w:t xml:space="preserve">   подпись                                               Ф.И.О.                                                                                      подпись                                            Ф.И.О.</w:t>
      </w:r>
    </w:p>
    <w:p w:rsidR="000B3311" w:rsidRPr="00113EE2" w:rsidRDefault="000B3311" w:rsidP="000B3311">
      <w:pPr>
        <w:rPr>
          <w:rFonts w:ascii="Times New Roman" w:hAnsi="Times New Roman" w:cs="Times New Roman"/>
          <w:b/>
          <w:color w:val="auto"/>
          <w:sz w:val="24"/>
          <w:szCs w:val="24"/>
        </w:rPr>
      </w:pPr>
      <w:r w:rsidRPr="00113EE2">
        <w:rPr>
          <w:rFonts w:ascii="Times New Roman" w:hAnsi="Times New Roman" w:cs="Times New Roman"/>
          <w:b/>
          <w:color w:val="auto"/>
          <w:sz w:val="24"/>
          <w:szCs w:val="24"/>
        </w:rPr>
        <w:t>М.П.                                                                         М.П.</w:t>
      </w:r>
    </w:p>
    <w:p w:rsidR="000B3311" w:rsidRPr="00113EE2" w:rsidRDefault="000B3311" w:rsidP="000B3311">
      <w:pPr>
        <w:rPr>
          <w:rFonts w:ascii="Times New Roman" w:hAnsi="Times New Roman" w:cs="Times New Roman"/>
          <w:b/>
          <w:color w:val="auto"/>
          <w:sz w:val="24"/>
          <w:szCs w:val="24"/>
        </w:rPr>
      </w:pPr>
    </w:p>
    <w:p w:rsidR="000B3311" w:rsidRPr="00113EE2" w:rsidRDefault="000B3311" w:rsidP="000B3311">
      <w:pPr>
        <w:pStyle w:val="2"/>
        <w:tabs>
          <w:tab w:val="left" w:pos="-142"/>
        </w:tabs>
        <w:ind w:left="5529"/>
        <w:jc w:val="right"/>
        <w:rPr>
          <w:rFonts w:ascii="Times New Roman" w:hAnsi="Times New Roman" w:cs="Times New Roman"/>
          <w:color w:val="auto"/>
          <w:sz w:val="24"/>
          <w:szCs w:val="24"/>
        </w:rPr>
      </w:pPr>
      <w:r w:rsidRPr="00113EE2">
        <w:rPr>
          <w:rFonts w:ascii="Times New Roman" w:hAnsi="Times New Roman" w:cs="Times New Roman"/>
          <w:color w:val="auto"/>
          <w:sz w:val="24"/>
          <w:szCs w:val="24"/>
        </w:rPr>
        <w:lastRenderedPageBreak/>
        <w:t xml:space="preserve">Приложение 1 к договору аренды </w:t>
      </w:r>
    </w:p>
    <w:p w:rsidR="000B3311" w:rsidRPr="00113EE2" w:rsidRDefault="000B3311" w:rsidP="008A1BE7">
      <w:pPr>
        <w:pStyle w:val="2"/>
        <w:tabs>
          <w:tab w:val="left" w:pos="-142"/>
        </w:tabs>
        <w:ind w:left="5529"/>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от </w:t>
      </w:r>
      <w:r w:rsidR="008A1BE7">
        <w:rPr>
          <w:rFonts w:ascii="Times New Roman" w:hAnsi="Times New Roman" w:cs="Times New Roman"/>
          <w:color w:val="auto"/>
          <w:sz w:val="24"/>
          <w:szCs w:val="24"/>
        </w:rPr>
        <w:t>________________</w:t>
      </w:r>
      <w:proofErr w:type="gramStart"/>
      <w:r w:rsidR="008A1BE7">
        <w:rPr>
          <w:rFonts w:ascii="Times New Roman" w:hAnsi="Times New Roman" w:cs="Times New Roman"/>
          <w:color w:val="auto"/>
          <w:sz w:val="24"/>
          <w:szCs w:val="24"/>
        </w:rPr>
        <w:t>г</w:t>
      </w:r>
      <w:proofErr w:type="gramEnd"/>
      <w:r w:rsidR="008A1BE7">
        <w:rPr>
          <w:rFonts w:ascii="Times New Roman" w:hAnsi="Times New Roman" w:cs="Times New Roman"/>
          <w:color w:val="auto"/>
          <w:sz w:val="24"/>
          <w:szCs w:val="24"/>
        </w:rPr>
        <w:t>. №</w:t>
      </w:r>
      <w:r w:rsidRPr="00113EE2">
        <w:rPr>
          <w:rFonts w:ascii="Times New Roman" w:hAnsi="Times New Roman" w:cs="Times New Roman"/>
          <w:color w:val="auto"/>
          <w:sz w:val="24"/>
          <w:szCs w:val="24"/>
        </w:rPr>
        <w:t>__________</w:t>
      </w:r>
    </w:p>
    <w:p w:rsidR="000B3311" w:rsidRPr="00113EE2" w:rsidRDefault="000B3311" w:rsidP="000B3311">
      <w:pPr>
        <w:rPr>
          <w:rFonts w:ascii="Times New Roman" w:hAnsi="Times New Roman" w:cs="Times New Roman"/>
          <w:b/>
          <w:color w:val="auto"/>
          <w:sz w:val="24"/>
          <w:szCs w:val="24"/>
        </w:rPr>
      </w:pPr>
    </w:p>
    <w:p w:rsidR="000B3311" w:rsidRPr="00113EE2" w:rsidRDefault="000B3311" w:rsidP="000B3311">
      <w:pPr>
        <w:rPr>
          <w:rFonts w:ascii="Times New Roman" w:hAnsi="Times New Roman" w:cs="Times New Roman"/>
          <w:b/>
          <w:color w:val="auto"/>
          <w:sz w:val="24"/>
          <w:szCs w:val="24"/>
        </w:rPr>
      </w:pPr>
    </w:p>
    <w:p w:rsidR="000B3311" w:rsidRPr="00113EE2" w:rsidRDefault="000B3311" w:rsidP="000B3311">
      <w:pPr>
        <w:pStyle w:val="af5"/>
        <w:jc w:val="center"/>
        <w:rPr>
          <w:rFonts w:ascii="Times New Roman" w:hAnsi="Times New Roman" w:cs="Times New Roman"/>
          <w:sz w:val="24"/>
          <w:szCs w:val="24"/>
        </w:rPr>
      </w:pPr>
      <w:r w:rsidRPr="00113EE2">
        <w:rPr>
          <w:rFonts w:ascii="Times New Roman" w:hAnsi="Times New Roman" w:cs="Times New Roman"/>
          <w:sz w:val="24"/>
          <w:szCs w:val="24"/>
        </w:rPr>
        <w:t>АКТ ПРИЕМА-ПЕРЕДАЧИ</w:t>
      </w:r>
    </w:p>
    <w:p w:rsidR="000B3311" w:rsidRPr="00113EE2" w:rsidRDefault="000B3311" w:rsidP="000B3311">
      <w:pPr>
        <w:pStyle w:val="af5"/>
        <w:jc w:val="center"/>
        <w:rPr>
          <w:rFonts w:ascii="Times New Roman" w:hAnsi="Times New Roman" w:cs="Times New Roman"/>
          <w:sz w:val="24"/>
          <w:szCs w:val="24"/>
        </w:rPr>
      </w:pPr>
      <w:r w:rsidRPr="00113EE2">
        <w:rPr>
          <w:rFonts w:ascii="Times New Roman" w:hAnsi="Times New Roman" w:cs="Times New Roman"/>
          <w:sz w:val="24"/>
          <w:szCs w:val="24"/>
        </w:rPr>
        <w:t>к договору аренды нежилого фонда (нежилого помещения, здания, сооружения)</w:t>
      </w:r>
    </w:p>
    <w:p w:rsidR="000B3311" w:rsidRPr="00113EE2" w:rsidRDefault="000B3311" w:rsidP="000B3311">
      <w:pPr>
        <w:jc w:val="center"/>
        <w:rPr>
          <w:rFonts w:ascii="Times New Roman" w:eastAsia="SimSun" w:hAnsi="Times New Roman" w:cs="Times New Roman"/>
          <w:color w:val="auto"/>
          <w:sz w:val="24"/>
          <w:szCs w:val="24"/>
          <w:lang w:eastAsia="zh-CN"/>
        </w:rPr>
      </w:pPr>
      <w:r w:rsidRPr="00113EE2">
        <w:rPr>
          <w:rFonts w:ascii="Times New Roman" w:eastAsia="SimSun" w:hAnsi="Times New Roman" w:cs="Times New Roman"/>
          <w:color w:val="auto"/>
          <w:sz w:val="24"/>
          <w:szCs w:val="24"/>
          <w:lang w:eastAsia="zh-CN"/>
        </w:rPr>
        <w:t>№ _________ от ___.__________20___ года</w:t>
      </w:r>
    </w:p>
    <w:p w:rsidR="000B3311" w:rsidRPr="00113EE2" w:rsidRDefault="000B3311" w:rsidP="000B3311">
      <w:pPr>
        <w:pStyle w:val="af5"/>
        <w:rPr>
          <w:rFonts w:ascii="Times New Roman" w:hAnsi="Times New Roman" w:cs="Times New Roman"/>
          <w:sz w:val="24"/>
          <w:szCs w:val="24"/>
        </w:rPr>
      </w:pPr>
    </w:p>
    <w:tbl>
      <w:tblPr>
        <w:tblW w:w="0" w:type="auto"/>
        <w:tblLook w:val="04A0"/>
      </w:tblPr>
      <w:tblGrid>
        <w:gridCol w:w="4772"/>
        <w:gridCol w:w="4798"/>
      </w:tblGrid>
      <w:tr w:rsidR="000B3311" w:rsidRPr="00113EE2" w:rsidTr="00FC7A9D">
        <w:tc>
          <w:tcPr>
            <w:tcW w:w="4926" w:type="dxa"/>
          </w:tcPr>
          <w:p w:rsidR="000B3311" w:rsidRPr="00113EE2" w:rsidRDefault="000B3311" w:rsidP="00FC7A9D">
            <w:pPr>
              <w:pStyle w:val="af5"/>
              <w:rPr>
                <w:rFonts w:ascii="Times New Roman" w:hAnsi="Times New Roman" w:cs="Times New Roman"/>
                <w:sz w:val="24"/>
                <w:szCs w:val="24"/>
              </w:rPr>
            </w:pPr>
            <w:r w:rsidRPr="00113EE2">
              <w:rPr>
                <w:rFonts w:ascii="Times New Roman" w:hAnsi="Times New Roman" w:cs="Times New Roman"/>
                <w:sz w:val="24"/>
                <w:szCs w:val="24"/>
              </w:rPr>
              <w:t>г. Воронеж</w:t>
            </w:r>
          </w:p>
        </w:tc>
        <w:tc>
          <w:tcPr>
            <w:tcW w:w="4926" w:type="dxa"/>
          </w:tcPr>
          <w:p w:rsidR="000B3311" w:rsidRPr="00113EE2" w:rsidRDefault="000B3311" w:rsidP="00FC7A9D">
            <w:pPr>
              <w:pStyle w:val="af5"/>
              <w:rPr>
                <w:rFonts w:ascii="Times New Roman" w:hAnsi="Times New Roman" w:cs="Times New Roman"/>
                <w:sz w:val="24"/>
                <w:szCs w:val="24"/>
              </w:rPr>
            </w:pPr>
            <w:r w:rsidRPr="00113EE2">
              <w:rPr>
                <w:rFonts w:ascii="Times New Roman" w:hAnsi="Times New Roman" w:cs="Times New Roman"/>
                <w:sz w:val="24"/>
                <w:szCs w:val="24"/>
              </w:rPr>
              <w:t xml:space="preserve">                  «___» _____________ 20____года</w:t>
            </w:r>
          </w:p>
        </w:tc>
      </w:tr>
    </w:tbl>
    <w:p w:rsidR="000B3311" w:rsidRPr="00113EE2" w:rsidRDefault="000B3311" w:rsidP="000B3311">
      <w:pPr>
        <w:tabs>
          <w:tab w:val="left" w:pos="284"/>
        </w:tabs>
        <w:ind w:firstLine="709"/>
        <w:rPr>
          <w:rFonts w:ascii="Times New Roman" w:hAnsi="Times New Roman" w:cs="Times New Roman"/>
          <w:color w:val="auto"/>
          <w:sz w:val="24"/>
          <w:szCs w:val="24"/>
        </w:rPr>
      </w:pPr>
    </w:p>
    <w:p w:rsidR="000B3311" w:rsidRPr="00113EE2" w:rsidRDefault="000B3311" w:rsidP="000B3311">
      <w:pPr>
        <w:tabs>
          <w:tab w:val="left" w:pos="284"/>
        </w:tabs>
        <w:ind w:firstLine="709"/>
        <w:rPr>
          <w:rFonts w:ascii="Times New Roman" w:hAnsi="Times New Roman" w:cs="Times New Roman"/>
          <w:color w:val="auto"/>
          <w:spacing w:val="1"/>
          <w:sz w:val="24"/>
          <w:szCs w:val="24"/>
        </w:rPr>
      </w:pPr>
      <w:proofErr w:type="gramStart"/>
      <w:r w:rsidRPr="00113EE2">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113EE2">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113EE2">
        <w:rPr>
          <w:rFonts w:ascii="Times New Roman" w:hAnsi="Times New Roman" w:cs="Times New Roman"/>
          <w:color w:val="auto"/>
          <w:sz w:val="24"/>
          <w:szCs w:val="24"/>
        </w:rPr>
        <w:t>а при совместном упоминании именуемые «Стороны»,</w:t>
      </w:r>
      <w:r w:rsidRPr="00113EE2">
        <w:rPr>
          <w:rFonts w:ascii="Times New Roman" w:eastAsia="SimSun" w:hAnsi="Times New Roman" w:cs="Times New Roman"/>
          <w:color w:val="auto"/>
          <w:sz w:val="24"/>
          <w:szCs w:val="24"/>
          <w:lang w:eastAsia="zh-CN"/>
        </w:rPr>
        <w:t xml:space="preserve"> принимает </w:t>
      </w:r>
      <w:r w:rsidRPr="00113EE2">
        <w:rPr>
          <w:rFonts w:ascii="Times New Roman" w:hAnsi="Times New Roman" w:cs="Times New Roman"/>
          <w:color w:val="auto"/>
          <w:sz w:val="24"/>
          <w:szCs w:val="24"/>
        </w:rPr>
        <w:t>_______________________</w:t>
      </w:r>
      <w:r w:rsidRPr="00113EE2">
        <w:rPr>
          <w:rFonts w:ascii="Times New Roman" w:hAnsi="Times New Roman" w:cs="Times New Roman"/>
          <w:color w:val="auto"/>
          <w:spacing w:val="1"/>
          <w:sz w:val="24"/>
          <w:szCs w:val="24"/>
        </w:rPr>
        <w:t xml:space="preserve"> по адресу: ______________________________________________.</w:t>
      </w:r>
      <w:proofErr w:type="gramEnd"/>
    </w:p>
    <w:p w:rsidR="000B3311" w:rsidRPr="00113EE2" w:rsidRDefault="000B3311" w:rsidP="000B3311">
      <w:pPr>
        <w:tabs>
          <w:tab w:val="left" w:pos="284"/>
        </w:tabs>
        <w:ind w:firstLine="709"/>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1. Технические характеристики </w:t>
      </w:r>
      <w:r w:rsidR="002139E0">
        <w:rPr>
          <w:rFonts w:ascii="Times New Roman" w:hAnsi="Times New Roman" w:cs="Times New Roman"/>
          <w:color w:val="auto"/>
          <w:sz w:val="24"/>
          <w:szCs w:val="24"/>
        </w:rPr>
        <w:t>сооружения</w:t>
      </w:r>
      <w:r w:rsidRPr="00113EE2">
        <w:rPr>
          <w:rFonts w:ascii="Times New Roman" w:hAnsi="Times New Roman" w:cs="Times New Roman"/>
          <w:color w:val="auto"/>
          <w:sz w:val="24"/>
          <w:szCs w:val="24"/>
        </w:rPr>
        <w:t>:</w:t>
      </w:r>
      <w:r w:rsidR="002139E0">
        <w:rPr>
          <w:rFonts w:ascii="Times New Roman" w:hAnsi="Times New Roman" w:cs="Times New Roman"/>
          <w:color w:val="auto"/>
          <w:sz w:val="24"/>
          <w:szCs w:val="24"/>
        </w:rPr>
        <w:t>_________________________________.</w:t>
      </w:r>
    </w:p>
    <w:p w:rsidR="000B3311" w:rsidRPr="00113EE2" w:rsidRDefault="000B3311" w:rsidP="000B3311">
      <w:pPr>
        <w:pStyle w:val="af5"/>
        <w:ind w:firstLine="708"/>
        <w:rPr>
          <w:rFonts w:ascii="Times New Roman" w:hAnsi="Times New Roman" w:cs="Times New Roman"/>
          <w:sz w:val="24"/>
          <w:szCs w:val="24"/>
        </w:rPr>
      </w:pPr>
      <w:r w:rsidRPr="00113EE2">
        <w:rPr>
          <w:rFonts w:ascii="Times New Roman" w:hAnsi="Times New Roman" w:cs="Times New Roman"/>
          <w:sz w:val="24"/>
          <w:szCs w:val="24"/>
        </w:rPr>
        <w:t xml:space="preserve">2. Качество и техническое состояние </w:t>
      </w:r>
      <w:r w:rsidR="001562A8">
        <w:rPr>
          <w:rFonts w:ascii="Times New Roman" w:hAnsi="Times New Roman" w:cs="Times New Roman"/>
          <w:sz w:val="24"/>
          <w:szCs w:val="24"/>
        </w:rPr>
        <w:t>соо</w:t>
      </w:r>
      <w:bookmarkStart w:id="120" w:name="_GoBack"/>
      <w:bookmarkEnd w:id="120"/>
      <w:r w:rsidR="00B14228">
        <w:rPr>
          <w:rFonts w:ascii="Times New Roman" w:hAnsi="Times New Roman" w:cs="Times New Roman"/>
          <w:sz w:val="24"/>
          <w:szCs w:val="24"/>
        </w:rPr>
        <w:t>ружения</w:t>
      </w:r>
      <w:r w:rsidRPr="00113EE2">
        <w:rPr>
          <w:rFonts w:ascii="Times New Roman" w:hAnsi="Times New Roman" w:cs="Times New Roman"/>
          <w:sz w:val="24"/>
          <w:szCs w:val="24"/>
        </w:rPr>
        <w:t xml:space="preserve"> условиям названного договора соответствует. </w:t>
      </w:r>
    </w:p>
    <w:p w:rsidR="000B3311" w:rsidRPr="00113EE2" w:rsidRDefault="000B3311" w:rsidP="000B3311">
      <w:pPr>
        <w:pStyle w:val="af5"/>
        <w:ind w:firstLine="709"/>
        <w:jc w:val="both"/>
        <w:rPr>
          <w:rFonts w:ascii="Times New Roman" w:hAnsi="Times New Roman" w:cs="Times New Roman"/>
          <w:sz w:val="24"/>
          <w:szCs w:val="24"/>
        </w:rPr>
      </w:pPr>
      <w:r w:rsidRPr="00113EE2">
        <w:rPr>
          <w:rFonts w:ascii="Times New Roman" w:hAnsi="Times New Roman" w:cs="Times New Roman"/>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0B3311" w:rsidRPr="00113EE2" w:rsidRDefault="000B3311" w:rsidP="000B3311">
      <w:pPr>
        <w:pStyle w:val="af5"/>
        <w:ind w:firstLine="709"/>
        <w:jc w:val="both"/>
        <w:rPr>
          <w:rFonts w:ascii="Times New Roman" w:hAnsi="Times New Roman" w:cs="Times New Roman"/>
          <w:sz w:val="24"/>
          <w:szCs w:val="24"/>
        </w:rPr>
      </w:pPr>
      <w:r w:rsidRPr="00113EE2">
        <w:rPr>
          <w:rFonts w:ascii="Times New Roman" w:hAnsi="Times New Roman" w:cs="Times New Roman"/>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0B3311" w:rsidRPr="00113EE2" w:rsidRDefault="000B3311" w:rsidP="000B3311">
      <w:pPr>
        <w:ind w:firstLine="360"/>
        <w:rPr>
          <w:rFonts w:ascii="Times New Roman" w:hAnsi="Times New Roman" w:cs="Times New Roman"/>
          <w:color w:val="auto"/>
          <w:sz w:val="24"/>
          <w:szCs w:val="24"/>
        </w:rPr>
      </w:pPr>
      <w:r w:rsidRPr="00113EE2">
        <w:rPr>
          <w:rFonts w:ascii="Times New Roman" w:hAnsi="Times New Roman" w:cs="Times New Roman"/>
          <w:color w:val="auto"/>
          <w:sz w:val="24"/>
          <w:szCs w:val="24"/>
        </w:rPr>
        <w:t xml:space="preserve"> </w:t>
      </w:r>
    </w:p>
    <w:p w:rsidR="000B3311" w:rsidRDefault="000B3311" w:rsidP="00C4439C">
      <w:pPr>
        <w:jc w:val="center"/>
        <w:rPr>
          <w:rFonts w:ascii="Times New Roman" w:hAnsi="Times New Roman" w:cs="Times New Roman"/>
          <w:color w:val="auto"/>
          <w:sz w:val="24"/>
          <w:szCs w:val="24"/>
        </w:rPr>
      </w:pPr>
      <w:r w:rsidRPr="00113EE2">
        <w:rPr>
          <w:rFonts w:ascii="Times New Roman" w:hAnsi="Times New Roman" w:cs="Times New Roman"/>
          <w:color w:val="auto"/>
          <w:sz w:val="24"/>
          <w:szCs w:val="24"/>
        </w:rPr>
        <w:t>Реквизиты Сторон</w:t>
      </w:r>
    </w:p>
    <w:p w:rsidR="00C4439C" w:rsidRPr="00113EE2" w:rsidRDefault="00C4439C" w:rsidP="00C4439C">
      <w:pPr>
        <w:jc w:val="center"/>
        <w:rPr>
          <w:rFonts w:ascii="Times New Roman" w:hAnsi="Times New Roman" w:cs="Times New Roman"/>
          <w:color w:val="auto"/>
          <w:sz w:val="24"/>
          <w:szCs w:val="24"/>
        </w:rPr>
      </w:pPr>
    </w:p>
    <w:tbl>
      <w:tblPr>
        <w:tblW w:w="9468" w:type="dxa"/>
        <w:tblLayout w:type="fixed"/>
        <w:tblLook w:val="0000"/>
      </w:tblPr>
      <w:tblGrid>
        <w:gridCol w:w="4252"/>
        <w:gridCol w:w="397"/>
        <w:gridCol w:w="4819"/>
      </w:tblGrid>
      <w:tr w:rsidR="000B3311" w:rsidRPr="00113EE2" w:rsidTr="00FC7A9D">
        <w:trPr>
          <w:trHeight w:val="397"/>
        </w:trPr>
        <w:tc>
          <w:tcPr>
            <w:tcW w:w="4252" w:type="dxa"/>
          </w:tcPr>
          <w:p w:rsidR="000B3311" w:rsidRPr="00113EE2" w:rsidRDefault="000B3311" w:rsidP="00FC7A9D">
            <w:pPr>
              <w:pStyle w:val="af1"/>
              <w:jc w:val="center"/>
              <w:rPr>
                <w:rFonts w:ascii="Times New Roman" w:hAnsi="Times New Roman"/>
                <w:color w:val="auto"/>
                <w:sz w:val="24"/>
                <w:szCs w:val="24"/>
              </w:rPr>
            </w:pPr>
            <w:r w:rsidRPr="00113EE2">
              <w:rPr>
                <w:rFonts w:ascii="Times New Roman" w:hAnsi="Times New Roman"/>
                <w:color w:val="auto"/>
                <w:sz w:val="24"/>
                <w:szCs w:val="24"/>
              </w:rPr>
              <w:t>Арендодатель:</w:t>
            </w:r>
          </w:p>
        </w:tc>
        <w:tc>
          <w:tcPr>
            <w:tcW w:w="397" w:type="dxa"/>
          </w:tcPr>
          <w:p w:rsidR="000B3311" w:rsidRPr="00113EE2" w:rsidRDefault="000B3311" w:rsidP="00FC7A9D">
            <w:pPr>
              <w:pStyle w:val="af1"/>
              <w:rPr>
                <w:rFonts w:ascii="Times New Roman" w:hAnsi="Times New Roman"/>
                <w:color w:val="auto"/>
                <w:sz w:val="24"/>
                <w:szCs w:val="24"/>
              </w:rPr>
            </w:pPr>
          </w:p>
        </w:tc>
        <w:tc>
          <w:tcPr>
            <w:tcW w:w="4819" w:type="dxa"/>
          </w:tcPr>
          <w:p w:rsidR="000B3311" w:rsidRPr="00113EE2" w:rsidRDefault="000B3311" w:rsidP="00FC7A9D">
            <w:pPr>
              <w:pStyle w:val="af1"/>
              <w:jc w:val="center"/>
              <w:rPr>
                <w:rFonts w:ascii="Times New Roman" w:hAnsi="Times New Roman"/>
                <w:color w:val="auto"/>
                <w:sz w:val="24"/>
                <w:szCs w:val="24"/>
              </w:rPr>
            </w:pPr>
            <w:r w:rsidRPr="00113EE2">
              <w:rPr>
                <w:rFonts w:ascii="Times New Roman" w:hAnsi="Times New Roman"/>
                <w:color w:val="auto"/>
                <w:sz w:val="24"/>
                <w:szCs w:val="24"/>
              </w:rPr>
              <w:t>Арендатор:</w:t>
            </w:r>
          </w:p>
        </w:tc>
      </w:tr>
      <w:tr w:rsidR="000B3311" w:rsidRPr="00113EE2" w:rsidTr="00FC7A9D">
        <w:trPr>
          <w:trHeight w:val="884"/>
        </w:trPr>
        <w:tc>
          <w:tcPr>
            <w:tcW w:w="4252" w:type="dxa"/>
          </w:tcPr>
          <w:p w:rsidR="000B3311" w:rsidRPr="00113EE2" w:rsidRDefault="000B3311" w:rsidP="00FC7A9D">
            <w:pPr>
              <w:pStyle w:val="af1"/>
              <w:rPr>
                <w:rFonts w:ascii="Times New Roman" w:hAnsi="Times New Roman"/>
                <w:color w:val="auto"/>
                <w:sz w:val="24"/>
                <w:szCs w:val="24"/>
              </w:rPr>
            </w:pPr>
            <w:r w:rsidRPr="00113EE2">
              <w:rPr>
                <w:rFonts w:ascii="Times New Roman" w:hAnsi="Times New Roman"/>
                <w:color w:val="auto"/>
                <w:sz w:val="24"/>
                <w:szCs w:val="24"/>
              </w:rPr>
              <w:t>Департамент имущественных и земельных отношений Воронежской области</w:t>
            </w:r>
          </w:p>
        </w:tc>
        <w:tc>
          <w:tcPr>
            <w:tcW w:w="397" w:type="dxa"/>
          </w:tcPr>
          <w:p w:rsidR="000B3311" w:rsidRPr="00113EE2" w:rsidRDefault="000B3311" w:rsidP="00FC7A9D">
            <w:pPr>
              <w:pStyle w:val="af1"/>
              <w:rPr>
                <w:rFonts w:ascii="Times New Roman" w:hAnsi="Times New Roman"/>
                <w:color w:val="auto"/>
                <w:sz w:val="24"/>
                <w:szCs w:val="24"/>
              </w:rPr>
            </w:pPr>
          </w:p>
        </w:tc>
        <w:tc>
          <w:tcPr>
            <w:tcW w:w="4819" w:type="dxa"/>
          </w:tcPr>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____________________________________________________________________________</w:t>
            </w:r>
          </w:p>
          <w:p w:rsidR="000B3311" w:rsidRPr="00113EE2" w:rsidRDefault="000B3311" w:rsidP="00FC7A9D">
            <w:pPr>
              <w:pStyle w:val="af1"/>
              <w:rPr>
                <w:rFonts w:ascii="Times New Roman" w:hAnsi="Times New Roman"/>
                <w:color w:val="auto"/>
                <w:sz w:val="24"/>
                <w:szCs w:val="24"/>
              </w:rPr>
            </w:pPr>
          </w:p>
        </w:tc>
      </w:tr>
      <w:tr w:rsidR="000B3311" w:rsidRPr="00113EE2" w:rsidTr="00FC7A9D">
        <w:trPr>
          <w:trHeight w:val="1167"/>
        </w:trPr>
        <w:tc>
          <w:tcPr>
            <w:tcW w:w="4252" w:type="dxa"/>
          </w:tcPr>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394006, г. Воронеж, пл. Ленина , 12</w:t>
            </w: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ИНН 3666057069</w:t>
            </w: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ОГРН 1023601570904</w:t>
            </w:r>
          </w:p>
        </w:tc>
        <w:tc>
          <w:tcPr>
            <w:tcW w:w="397" w:type="dxa"/>
          </w:tcPr>
          <w:p w:rsidR="000B3311" w:rsidRPr="00113EE2" w:rsidRDefault="000B3311" w:rsidP="00FC7A9D">
            <w:pPr>
              <w:pStyle w:val="af1"/>
              <w:rPr>
                <w:rFonts w:ascii="Times New Roman" w:hAnsi="Times New Roman"/>
                <w:color w:val="auto"/>
                <w:sz w:val="24"/>
                <w:szCs w:val="24"/>
              </w:rPr>
            </w:pPr>
          </w:p>
        </w:tc>
        <w:tc>
          <w:tcPr>
            <w:tcW w:w="4819" w:type="dxa"/>
          </w:tcPr>
          <w:p w:rsidR="000B3311" w:rsidRPr="00113EE2" w:rsidRDefault="000B3311" w:rsidP="00FC7A9D">
            <w:pPr>
              <w:tabs>
                <w:tab w:val="left" w:pos="4604"/>
              </w:tabs>
              <w:ind w:right="-209"/>
              <w:rPr>
                <w:rFonts w:ascii="Times New Roman" w:eastAsia="SimSun" w:hAnsi="Times New Roman" w:cs="Times New Roman"/>
                <w:color w:val="auto"/>
                <w:sz w:val="24"/>
                <w:szCs w:val="24"/>
                <w:lang w:eastAsia="zh-CN"/>
              </w:rPr>
            </w:pPr>
            <w:r w:rsidRPr="00113EE2">
              <w:rPr>
                <w:rFonts w:ascii="Times New Roman" w:eastAsia="SimSun" w:hAnsi="Times New Roman" w:cs="Times New Roman"/>
                <w:color w:val="auto"/>
                <w:sz w:val="24"/>
                <w:szCs w:val="24"/>
                <w:lang w:eastAsia="zh-CN"/>
              </w:rPr>
              <w:t>_______________________________________</w:t>
            </w:r>
          </w:p>
          <w:p w:rsidR="000B3311" w:rsidRPr="00113EE2" w:rsidRDefault="000B3311" w:rsidP="00FC7A9D">
            <w:pPr>
              <w:ind w:right="1700"/>
              <w:rPr>
                <w:rFonts w:ascii="Times New Roman" w:eastAsia="SimSun" w:hAnsi="Times New Roman" w:cs="Times New Roman"/>
                <w:color w:val="auto"/>
                <w:sz w:val="24"/>
                <w:szCs w:val="24"/>
                <w:lang w:eastAsia="zh-CN"/>
              </w:rPr>
            </w:pPr>
            <w:r w:rsidRPr="00113EE2">
              <w:rPr>
                <w:rFonts w:ascii="Times New Roman" w:eastAsia="SimSun" w:hAnsi="Times New Roman" w:cs="Times New Roman"/>
                <w:color w:val="auto"/>
                <w:sz w:val="24"/>
                <w:szCs w:val="24"/>
                <w:lang w:eastAsia="zh-CN"/>
              </w:rPr>
              <w:t>ИНН ___________________</w:t>
            </w:r>
          </w:p>
          <w:p w:rsidR="000B3311" w:rsidRPr="00113EE2" w:rsidRDefault="000B3311" w:rsidP="00FC7A9D">
            <w:pPr>
              <w:rPr>
                <w:rFonts w:ascii="Times New Roman" w:hAnsi="Times New Roman" w:cs="Times New Roman"/>
                <w:color w:val="auto"/>
                <w:sz w:val="24"/>
                <w:szCs w:val="24"/>
              </w:rPr>
            </w:pPr>
            <w:r w:rsidRPr="00113EE2">
              <w:rPr>
                <w:rFonts w:ascii="Times New Roman" w:hAnsi="Times New Roman" w:cs="Times New Roman"/>
                <w:color w:val="auto"/>
                <w:sz w:val="24"/>
                <w:szCs w:val="24"/>
              </w:rPr>
              <w:t>ОГРН __________________</w:t>
            </w:r>
          </w:p>
          <w:p w:rsidR="000B3311" w:rsidRPr="00113EE2" w:rsidRDefault="000B3311" w:rsidP="00FC7A9D">
            <w:pPr>
              <w:pStyle w:val="af1"/>
              <w:rPr>
                <w:rFonts w:ascii="Times New Roman" w:hAnsi="Times New Roman"/>
                <w:color w:val="auto"/>
                <w:sz w:val="24"/>
                <w:szCs w:val="24"/>
              </w:rPr>
            </w:pPr>
          </w:p>
        </w:tc>
      </w:tr>
      <w:tr w:rsidR="000B3311" w:rsidRPr="00113EE2" w:rsidTr="00FC7A9D">
        <w:trPr>
          <w:trHeight w:val="397"/>
        </w:trPr>
        <w:tc>
          <w:tcPr>
            <w:tcW w:w="4252" w:type="dxa"/>
          </w:tcPr>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__________________________________________________________________</w:t>
            </w:r>
          </w:p>
          <w:p w:rsidR="000B3311" w:rsidRPr="00113EE2" w:rsidRDefault="000B3311" w:rsidP="00FC7A9D">
            <w:pPr>
              <w:pStyle w:val="af1"/>
              <w:spacing w:after="0"/>
              <w:rPr>
                <w:rFonts w:ascii="Times New Roman" w:hAnsi="Times New Roman"/>
                <w:color w:val="auto"/>
                <w:sz w:val="24"/>
                <w:szCs w:val="24"/>
              </w:rPr>
            </w:pP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________________Фамилия, инициалы</w:t>
            </w: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М.П.</w:t>
            </w:r>
          </w:p>
        </w:tc>
        <w:tc>
          <w:tcPr>
            <w:tcW w:w="397" w:type="dxa"/>
          </w:tcPr>
          <w:p w:rsidR="000B3311" w:rsidRPr="00113EE2" w:rsidRDefault="000B3311" w:rsidP="00FC7A9D">
            <w:pPr>
              <w:pStyle w:val="af1"/>
              <w:spacing w:after="0"/>
              <w:rPr>
                <w:rFonts w:ascii="Times New Roman" w:hAnsi="Times New Roman"/>
                <w:color w:val="auto"/>
                <w:sz w:val="24"/>
                <w:szCs w:val="24"/>
              </w:rPr>
            </w:pPr>
          </w:p>
        </w:tc>
        <w:tc>
          <w:tcPr>
            <w:tcW w:w="4819" w:type="dxa"/>
          </w:tcPr>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____________________________________________________________________________</w:t>
            </w:r>
          </w:p>
          <w:p w:rsidR="000B3311" w:rsidRPr="00113EE2" w:rsidRDefault="000B3311" w:rsidP="00FC7A9D">
            <w:pPr>
              <w:pStyle w:val="af1"/>
              <w:spacing w:after="0"/>
              <w:rPr>
                <w:rFonts w:ascii="Times New Roman" w:hAnsi="Times New Roman"/>
                <w:color w:val="auto"/>
                <w:sz w:val="24"/>
                <w:szCs w:val="24"/>
              </w:rPr>
            </w:pP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________________ Фамилия, инициалы</w:t>
            </w:r>
          </w:p>
          <w:p w:rsidR="000B3311" w:rsidRPr="00113EE2" w:rsidRDefault="000B3311" w:rsidP="00FC7A9D">
            <w:pPr>
              <w:pStyle w:val="af1"/>
              <w:spacing w:after="0"/>
              <w:rPr>
                <w:rFonts w:ascii="Times New Roman" w:hAnsi="Times New Roman"/>
                <w:color w:val="auto"/>
                <w:sz w:val="24"/>
                <w:szCs w:val="24"/>
              </w:rPr>
            </w:pPr>
            <w:r w:rsidRPr="00113EE2">
              <w:rPr>
                <w:rFonts w:ascii="Times New Roman" w:hAnsi="Times New Roman"/>
                <w:color w:val="auto"/>
                <w:sz w:val="24"/>
                <w:szCs w:val="24"/>
              </w:rPr>
              <w:t>М.П.</w:t>
            </w:r>
          </w:p>
        </w:tc>
      </w:tr>
    </w:tbl>
    <w:p w:rsidR="000B3311" w:rsidRDefault="000B3311" w:rsidP="006603CC">
      <w:pPr>
        <w:spacing w:after="0"/>
        <w:outlineLvl w:val="0"/>
        <w:rPr>
          <w:rFonts w:ascii="Times New Roman" w:hAnsi="Times New Roman" w:cs="Times New Roman"/>
          <w:b/>
          <w:color w:val="auto"/>
          <w:sz w:val="28"/>
          <w:szCs w:val="28"/>
        </w:rPr>
      </w:pPr>
    </w:p>
    <w:p w:rsidR="000B3311" w:rsidRDefault="000B3311" w:rsidP="000B3311">
      <w:pPr>
        <w:spacing w:after="0"/>
        <w:outlineLvl w:val="0"/>
        <w:rPr>
          <w:rFonts w:ascii="Times New Roman" w:hAnsi="Times New Roman" w:cs="Times New Roman"/>
          <w:b/>
          <w:color w:val="auto"/>
          <w:sz w:val="28"/>
          <w:szCs w:val="28"/>
        </w:rPr>
      </w:pPr>
    </w:p>
    <w:p w:rsidR="000B3311" w:rsidRPr="000A4B3E" w:rsidRDefault="000B3311" w:rsidP="000B3311">
      <w:pPr>
        <w:spacing w:after="0"/>
        <w:jc w:val="center"/>
        <w:outlineLvl w:val="0"/>
        <w:rPr>
          <w:rFonts w:ascii="Times New Roman" w:hAnsi="Times New Roman" w:cs="Times New Roman"/>
          <w:b/>
          <w:color w:val="auto"/>
          <w:spacing w:val="20"/>
          <w:sz w:val="28"/>
          <w:szCs w:val="28"/>
        </w:rPr>
      </w:pPr>
      <w:r w:rsidRPr="001E3E67">
        <w:rPr>
          <w:rFonts w:ascii="Times New Roman" w:hAnsi="Times New Roman" w:cs="Times New Roman"/>
          <w:b/>
          <w:color w:val="auto"/>
          <w:sz w:val="28"/>
          <w:szCs w:val="28"/>
        </w:rPr>
        <w:lastRenderedPageBreak/>
        <w:t xml:space="preserve">ЧАСТЬ 3. </w:t>
      </w:r>
      <w:r w:rsidRPr="001E3E67">
        <w:rPr>
          <w:rFonts w:ascii="Times New Roman" w:hAnsi="Times New Roman" w:cs="Times New Roman"/>
          <w:b/>
          <w:noProof/>
          <w:color w:val="auto"/>
          <w:sz w:val="28"/>
          <w:szCs w:val="28"/>
        </w:rPr>
        <w:t xml:space="preserve">КОПИИ </w:t>
      </w:r>
      <w:r w:rsidRPr="001E3E67">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1E3E67">
        <w:rPr>
          <w:rFonts w:ascii="Times New Roman" w:hAnsi="Times New Roman" w:cs="Times New Roman"/>
          <w:b/>
          <w:color w:val="auto"/>
          <w:spacing w:val="20"/>
          <w:sz w:val="28"/>
          <w:szCs w:val="28"/>
        </w:rPr>
        <w:t>ПРАВО</w:t>
      </w:r>
      <w:proofErr w:type="gramEnd"/>
      <w:r w:rsidRPr="001E3E67">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B3311" w:rsidRPr="000A4B3E" w:rsidRDefault="000B3311" w:rsidP="000B3311">
      <w:pPr>
        <w:jc w:val="center"/>
        <w:rPr>
          <w:rFonts w:ascii="Times New Roman" w:hAnsi="Times New Roman" w:cs="Times New Roman"/>
          <w:color w:val="auto"/>
          <w:sz w:val="24"/>
          <w:szCs w:val="24"/>
        </w:rPr>
      </w:pPr>
    </w:p>
    <w:p w:rsidR="000B3311" w:rsidRPr="000A4B3E" w:rsidRDefault="00A00A88" w:rsidP="000B3311">
      <w:pPr>
        <w:jc w:val="center"/>
        <w:rPr>
          <w:rFonts w:ascii="Times New Roman" w:hAnsi="Times New Roman" w:cs="Times New Roman"/>
          <w:color w:val="auto"/>
          <w:sz w:val="24"/>
          <w:szCs w:val="24"/>
        </w:rPr>
      </w:pPr>
      <w:r>
        <w:rPr>
          <w:rFonts w:ascii="Times New Roman" w:hAnsi="Times New Roman" w:cs="Times New Roman"/>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05pt;margin-top:253.1pt;width:49.55pt;height:48.15pt;z-index:251658240;visibility:visible;mso-wrap-edited:f;mso-position-horizontal-relative:margin;mso-position-vertical-relative:page">
            <v:imagedata r:id="rId26" o:title=""/>
            <w10:wrap type="topAndBottom" anchorx="margin" anchory="page"/>
            <w10:anchorlock/>
          </v:shape>
          <o:OLEObject Type="Embed" ProgID="Word.Picture.8" ShapeID="_x0000_s1027" DrawAspect="Content" ObjectID="_1704200993" r:id="rId27"/>
        </w:pict>
      </w:r>
    </w:p>
    <w:p w:rsidR="000B3311" w:rsidRPr="000A4B3E" w:rsidRDefault="000B3311" w:rsidP="000B3311">
      <w:pPr>
        <w:pStyle w:val="af3"/>
        <w:spacing w:line="192" w:lineRule="auto"/>
        <w:rPr>
          <w:spacing w:val="30"/>
          <w:sz w:val="24"/>
        </w:rPr>
      </w:pPr>
      <w:r w:rsidRPr="000A4B3E">
        <w:rPr>
          <w:spacing w:val="30"/>
          <w:sz w:val="24"/>
        </w:rPr>
        <w:t xml:space="preserve">ДЕПАРТАМЕНТ </w:t>
      </w:r>
    </w:p>
    <w:p w:rsidR="000B3311" w:rsidRPr="000A4B3E" w:rsidRDefault="000B3311" w:rsidP="000B3311">
      <w:pPr>
        <w:pStyle w:val="af3"/>
        <w:spacing w:line="192" w:lineRule="auto"/>
        <w:rPr>
          <w:spacing w:val="30"/>
          <w:sz w:val="24"/>
        </w:rPr>
      </w:pPr>
      <w:r w:rsidRPr="000A4B3E">
        <w:rPr>
          <w:spacing w:val="30"/>
          <w:sz w:val="24"/>
        </w:rPr>
        <w:t>ИМУЩЕСТВЕННЫХ И ЗЕМЕЛЬНЫХ ОТНОШЕНИЙ</w:t>
      </w:r>
    </w:p>
    <w:p w:rsidR="000B3311" w:rsidRPr="000A4B3E" w:rsidRDefault="000B3311" w:rsidP="000B3311">
      <w:pPr>
        <w:pStyle w:val="af3"/>
        <w:spacing w:line="192" w:lineRule="auto"/>
        <w:rPr>
          <w:sz w:val="24"/>
        </w:rPr>
      </w:pPr>
      <w:r w:rsidRPr="000A4B3E">
        <w:rPr>
          <w:spacing w:val="30"/>
          <w:sz w:val="24"/>
        </w:rPr>
        <w:t>ВОРОНЕЖСКОЙ ОБЛАСТИ</w:t>
      </w:r>
    </w:p>
    <w:p w:rsidR="000B3311" w:rsidRPr="000A4B3E" w:rsidRDefault="000B3311" w:rsidP="000B3311">
      <w:pPr>
        <w:pStyle w:val="a4"/>
        <w:ind w:right="2"/>
        <w:jc w:val="center"/>
        <w:rPr>
          <w:rFonts w:ascii="Times New Roman" w:hAnsi="Times New Roman"/>
          <w:sz w:val="24"/>
          <w:szCs w:val="24"/>
        </w:rPr>
      </w:pPr>
    </w:p>
    <w:p w:rsidR="000B3311" w:rsidRPr="000A4B3E" w:rsidRDefault="000B3311" w:rsidP="000B3311">
      <w:pPr>
        <w:pStyle w:val="a4"/>
        <w:ind w:right="2"/>
        <w:jc w:val="center"/>
        <w:rPr>
          <w:rFonts w:ascii="Times New Roman" w:hAnsi="Times New Roman"/>
          <w:sz w:val="24"/>
          <w:szCs w:val="24"/>
        </w:rPr>
      </w:pPr>
    </w:p>
    <w:p w:rsidR="000B3311" w:rsidRPr="000A4B3E" w:rsidRDefault="000B3311" w:rsidP="000B3311">
      <w:pPr>
        <w:pStyle w:val="a4"/>
        <w:ind w:right="2"/>
        <w:jc w:val="center"/>
        <w:rPr>
          <w:rFonts w:ascii="Times New Roman" w:hAnsi="Times New Roman"/>
          <w:b/>
          <w:spacing w:val="60"/>
          <w:sz w:val="24"/>
          <w:szCs w:val="24"/>
        </w:rPr>
      </w:pPr>
      <w:r w:rsidRPr="000A4B3E">
        <w:rPr>
          <w:rFonts w:ascii="Times New Roman" w:hAnsi="Times New Roman"/>
          <w:b/>
          <w:spacing w:val="60"/>
          <w:sz w:val="24"/>
          <w:szCs w:val="24"/>
        </w:rPr>
        <w:t>ПРИКАЗ</w:t>
      </w:r>
    </w:p>
    <w:p w:rsidR="000B3311" w:rsidRPr="000A4B3E" w:rsidRDefault="000B3311" w:rsidP="000B3311">
      <w:pPr>
        <w:pStyle w:val="a4"/>
        <w:ind w:right="2"/>
        <w:jc w:val="center"/>
        <w:rPr>
          <w:rFonts w:ascii="Times New Roman" w:hAnsi="Times New Roman"/>
          <w:b/>
          <w:spacing w:val="60"/>
          <w:sz w:val="24"/>
          <w:szCs w:val="24"/>
        </w:rPr>
      </w:pPr>
    </w:p>
    <w:p w:rsidR="000B3311" w:rsidRPr="000A4B3E" w:rsidRDefault="006D2E14" w:rsidP="000B3311">
      <w:pPr>
        <w:pStyle w:val="a4"/>
        <w:spacing w:line="288" w:lineRule="auto"/>
        <w:ind w:right="2"/>
        <w:jc w:val="both"/>
        <w:rPr>
          <w:rFonts w:ascii="Times New Roman" w:hAnsi="Times New Roman"/>
          <w:sz w:val="24"/>
          <w:szCs w:val="24"/>
        </w:rPr>
      </w:pPr>
      <w:r>
        <w:rPr>
          <w:rFonts w:ascii="Times New Roman" w:hAnsi="Times New Roman"/>
          <w:sz w:val="24"/>
          <w:szCs w:val="24"/>
        </w:rPr>
        <w:t>11.01.2022</w:t>
      </w:r>
      <w:r w:rsidR="000B3311" w:rsidRPr="000A4B3E">
        <w:rPr>
          <w:rFonts w:ascii="Times New Roman" w:hAnsi="Times New Roman"/>
          <w:sz w:val="24"/>
          <w:szCs w:val="24"/>
        </w:rPr>
        <w:t xml:space="preserve">                                                                     </w:t>
      </w:r>
      <w:r>
        <w:rPr>
          <w:rFonts w:ascii="Times New Roman" w:hAnsi="Times New Roman"/>
          <w:sz w:val="24"/>
          <w:szCs w:val="24"/>
        </w:rPr>
        <w:t xml:space="preserve">                                                    </w:t>
      </w:r>
      <w:r w:rsidR="000B3311" w:rsidRPr="000A4B3E">
        <w:rPr>
          <w:rFonts w:ascii="Times New Roman" w:hAnsi="Times New Roman"/>
          <w:sz w:val="24"/>
          <w:szCs w:val="24"/>
        </w:rPr>
        <w:t xml:space="preserve"> № </w:t>
      </w:r>
      <w:r>
        <w:rPr>
          <w:rFonts w:ascii="Times New Roman" w:hAnsi="Times New Roman"/>
          <w:sz w:val="24"/>
          <w:szCs w:val="24"/>
        </w:rPr>
        <w:t>2</w:t>
      </w:r>
    </w:p>
    <w:p w:rsidR="000B3311" w:rsidRPr="000A4B3E" w:rsidRDefault="000B3311" w:rsidP="000B3311">
      <w:pPr>
        <w:pStyle w:val="a4"/>
        <w:ind w:right="2"/>
        <w:jc w:val="center"/>
        <w:rPr>
          <w:rFonts w:ascii="Times New Roman" w:hAnsi="Times New Roman"/>
          <w:sz w:val="24"/>
          <w:szCs w:val="24"/>
        </w:rPr>
      </w:pPr>
    </w:p>
    <w:p w:rsidR="000B3311" w:rsidRPr="000A4B3E" w:rsidRDefault="000B3311" w:rsidP="000B3311">
      <w:pPr>
        <w:pStyle w:val="a4"/>
        <w:ind w:right="2"/>
        <w:jc w:val="center"/>
        <w:rPr>
          <w:rFonts w:ascii="Times New Roman" w:hAnsi="Times New Roman"/>
          <w:sz w:val="24"/>
          <w:szCs w:val="24"/>
        </w:rPr>
      </w:pPr>
      <w:r w:rsidRPr="000A4B3E">
        <w:rPr>
          <w:rFonts w:ascii="Times New Roman" w:hAnsi="Times New Roman"/>
          <w:sz w:val="24"/>
          <w:szCs w:val="24"/>
        </w:rPr>
        <w:t xml:space="preserve"> Воронеж</w:t>
      </w:r>
    </w:p>
    <w:p w:rsidR="000B3311" w:rsidRPr="000A4B3E" w:rsidRDefault="000B3311" w:rsidP="000B3311">
      <w:pPr>
        <w:pStyle w:val="a4"/>
        <w:ind w:right="2"/>
        <w:rPr>
          <w:rFonts w:ascii="Times New Roman" w:hAnsi="Times New Roman"/>
          <w:sz w:val="24"/>
          <w:szCs w:val="24"/>
        </w:rPr>
      </w:pPr>
    </w:p>
    <w:p w:rsidR="000B3311" w:rsidRPr="000A4B3E" w:rsidRDefault="000B3311" w:rsidP="000B3311">
      <w:pPr>
        <w:pStyle w:val="a4"/>
        <w:tabs>
          <w:tab w:val="left" w:pos="9348"/>
        </w:tabs>
        <w:ind w:right="6"/>
        <w:jc w:val="center"/>
        <w:rPr>
          <w:rFonts w:ascii="Times New Roman" w:hAnsi="Times New Roman"/>
          <w:b/>
          <w:sz w:val="24"/>
          <w:szCs w:val="24"/>
        </w:rPr>
      </w:pPr>
      <w:r w:rsidRPr="000A4B3E">
        <w:rPr>
          <w:rFonts w:ascii="Times New Roman" w:hAnsi="Times New Roman"/>
          <w:b/>
          <w:sz w:val="24"/>
          <w:szCs w:val="24"/>
        </w:rPr>
        <w:t>О проведении открытого аукциона на право заключения договора аренды государственного имущества Воронежской области</w:t>
      </w:r>
    </w:p>
    <w:p w:rsidR="000B3311" w:rsidRPr="000A4B3E" w:rsidRDefault="000B3311" w:rsidP="000B3311">
      <w:pPr>
        <w:pStyle w:val="a4"/>
        <w:tabs>
          <w:tab w:val="left" w:pos="9348"/>
        </w:tabs>
        <w:ind w:right="6"/>
        <w:jc w:val="center"/>
        <w:rPr>
          <w:rFonts w:ascii="Times New Roman" w:hAnsi="Times New Roman"/>
          <w:b/>
          <w:sz w:val="24"/>
          <w:szCs w:val="24"/>
        </w:rPr>
      </w:pPr>
    </w:p>
    <w:p w:rsidR="000B3311" w:rsidRPr="000A4B3E" w:rsidRDefault="000B3311" w:rsidP="000B3311">
      <w:pPr>
        <w:pStyle w:val="a4"/>
        <w:tabs>
          <w:tab w:val="left" w:pos="9348"/>
        </w:tabs>
        <w:ind w:right="6" w:firstLine="851"/>
        <w:jc w:val="center"/>
        <w:rPr>
          <w:rFonts w:ascii="Times New Roman" w:hAnsi="Times New Roman"/>
          <w:b/>
          <w:sz w:val="24"/>
          <w:szCs w:val="24"/>
        </w:rPr>
      </w:pPr>
    </w:p>
    <w:p w:rsidR="000B3311" w:rsidRPr="000A4B3E" w:rsidRDefault="000B3311" w:rsidP="000B3311">
      <w:pPr>
        <w:pStyle w:val="a4"/>
        <w:tabs>
          <w:tab w:val="left" w:pos="4111"/>
          <w:tab w:val="left" w:pos="4253"/>
          <w:tab w:val="left" w:pos="4536"/>
          <w:tab w:val="left" w:pos="5245"/>
        </w:tabs>
        <w:spacing w:line="312" w:lineRule="auto"/>
        <w:ind w:firstLine="851"/>
        <w:jc w:val="both"/>
        <w:rPr>
          <w:rFonts w:ascii="Times New Roman" w:hAnsi="Times New Roman"/>
          <w:sz w:val="24"/>
          <w:szCs w:val="24"/>
        </w:rPr>
      </w:pPr>
      <w:proofErr w:type="gramStart"/>
      <w:r w:rsidRPr="000A4B3E">
        <w:rPr>
          <w:rFonts w:ascii="Times New Roman" w:hAnsi="Times New Roman"/>
          <w:sz w:val="24"/>
          <w:szCs w:val="24"/>
        </w:rPr>
        <w:t>В целях эффективного использования недвижимого имущества, относящегося к собственности Воронежской области, в соответствии с Гражданским кодексом РФ,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r w:rsidRPr="000A4B3E">
        <w:rPr>
          <w:rFonts w:ascii="Times New Roman" w:hAnsi="Times New Roman"/>
          <w:sz w:val="24"/>
          <w:szCs w:val="24"/>
        </w:rPr>
        <w:t xml:space="preserve">, и </w:t>
      </w:r>
      <w:proofErr w:type="gramStart"/>
      <w:r w:rsidRPr="000A4B3E">
        <w:rPr>
          <w:rFonts w:ascii="Times New Roman" w:hAnsi="Times New Roman"/>
          <w:sz w:val="24"/>
          <w:szCs w:val="24"/>
        </w:rPr>
        <w:t>перечне</w:t>
      </w:r>
      <w:proofErr w:type="gramEnd"/>
      <w:r w:rsidRPr="000A4B3E">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постановлением правительства Воронежской области от 08.05.2009 № 365 «Об утверждении положения о департаменте имущественных и земельных отношений Воронежской области»,</w:t>
      </w:r>
    </w:p>
    <w:p w:rsidR="000B3311" w:rsidRPr="000A4B3E" w:rsidRDefault="000B3311" w:rsidP="000B3311">
      <w:pPr>
        <w:pStyle w:val="a4"/>
        <w:tabs>
          <w:tab w:val="left" w:pos="4111"/>
          <w:tab w:val="left" w:pos="4253"/>
          <w:tab w:val="left" w:pos="4536"/>
          <w:tab w:val="left" w:pos="5245"/>
        </w:tabs>
        <w:spacing w:line="312" w:lineRule="auto"/>
        <w:jc w:val="both"/>
        <w:rPr>
          <w:rFonts w:ascii="Times New Roman" w:hAnsi="Times New Roman"/>
          <w:bCs/>
          <w:sz w:val="24"/>
          <w:szCs w:val="24"/>
          <w:lang w:eastAsia="en-US"/>
        </w:rPr>
      </w:pPr>
      <w:proofErr w:type="gramStart"/>
      <w:r w:rsidRPr="000A4B3E">
        <w:rPr>
          <w:rFonts w:ascii="Times New Roman" w:hAnsi="Times New Roman"/>
          <w:bCs/>
          <w:sz w:val="24"/>
          <w:szCs w:val="24"/>
          <w:lang w:eastAsia="en-US"/>
        </w:rPr>
        <w:t>п</w:t>
      </w:r>
      <w:proofErr w:type="gramEnd"/>
      <w:r w:rsidRPr="000A4B3E">
        <w:rPr>
          <w:rFonts w:ascii="Times New Roman" w:hAnsi="Times New Roman"/>
          <w:bCs/>
          <w:sz w:val="24"/>
          <w:szCs w:val="24"/>
          <w:lang w:eastAsia="en-US"/>
        </w:rPr>
        <w:t xml:space="preserve"> р и к а з ы в а ю:</w:t>
      </w:r>
    </w:p>
    <w:p w:rsidR="000B3311" w:rsidRPr="000A4B3E" w:rsidRDefault="000B3311" w:rsidP="000B3311">
      <w:pPr>
        <w:pStyle w:val="a4"/>
        <w:tabs>
          <w:tab w:val="left" w:pos="4111"/>
          <w:tab w:val="left" w:pos="4253"/>
          <w:tab w:val="left" w:pos="4536"/>
          <w:tab w:val="left" w:pos="5245"/>
        </w:tabs>
        <w:spacing w:line="312"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lastRenderedPageBreak/>
        <w:t>1. Казенному учреждению Воронежской области «Фонд государственного имущества:</w:t>
      </w:r>
    </w:p>
    <w:p w:rsidR="000B3311" w:rsidRPr="000A4B3E" w:rsidRDefault="000B3311" w:rsidP="000B3311">
      <w:pPr>
        <w:pStyle w:val="a4"/>
        <w:tabs>
          <w:tab w:val="left" w:pos="4111"/>
          <w:tab w:val="left" w:pos="4253"/>
          <w:tab w:val="left" w:pos="4536"/>
          <w:tab w:val="left" w:pos="5245"/>
        </w:tabs>
        <w:spacing w:line="312" w:lineRule="auto"/>
        <w:ind w:firstLine="851"/>
        <w:jc w:val="both"/>
        <w:rPr>
          <w:rFonts w:ascii="Times New Roman" w:hAnsi="Times New Roman"/>
          <w:sz w:val="24"/>
          <w:szCs w:val="24"/>
        </w:rPr>
      </w:pPr>
      <w:r w:rsidRPr="000A4B3E">
        <w:rPr>
          <w:rFonts w:ascii="Times New Roman" w:hAnsi="Times New Roman"/>
          <w:bCs/>
          <w:sz w:val="24"/>
          <w:szCs w:val="24"/>
          <w:lang w:eastAsia="en-US"/>
        </w:rPr>
        <w:t xml:space="preserve">1.1. </w:t>
      </w:r>
      <w:proofErr w:type="gramStart"/>
      <w:r w:rsidRPr="000A4B3E">
        <w:rPr>
          <w:rFonts w:ascii="Times New Roman" w:hAnsi="Times New Roman"/>
          <w:bCs/>
          <w:sz w:val="24"/>
          <w:szCs w:val="24"/>
          <w:lang w:eastAsia="en-US"/>
        </w:rPr>
        <w:t xml:space="preserve">Выступить организатором торгов и провести аукцион на </w:t>
      </w:r>
      <w:r w:rsidRPr="000A4B3E">
        <w:rPr>
          <w:rFonts w:ascii="Times New Roman" w:hAnsi="Times New Roman"/>
          <w:sz w:val="24"/>
          <w:szCs w:val="24"/>
        </w:rPr>
        <w:t>право заключения договора аренды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49 лет; целевое назначение государственного имущества: подъездные автомобильные дороги с твердым покрытием к мясохладобойне-предприятию по убою, переработке и хранению животноводческой продукции свиноводческого комплекса АГРОЭКО.</w:t>
      </w:r>
      <w:proofErr w:type="gramEnd"/>
    </w:p>
    <w:p w:rsidR="000B3311" w:rsidRPr="000A4B3E" w:rsidRDefault="000B3311" w:rsidP="000B3311">
      <w:pPr>
        <w:pStyle w:val="a4"/>
        <w:tabs>
          <w:tab w:val="left" w:pos="4111"/>
          <w:tab w:val="left" w:pos="4253"/>
          <w:tab w:val="left" w:pos="4536"/>
          <w:tab w:val="left" w:pos="5245"/>
        </w:tabs>
        <w:spacing w:line="312" w:lineRule="auto"/>
        <w:ind w:firstLine="851"/>
        <w:jc w:val="both"/>
        <w:rPr>
          <w:rFonts w:ascii="Times New Roman" w:hAnsi="Times New Roman"/>
          <w:sz w:val="24"/>
          <w:szCs w:val="24"/>
        </w:rPr>
      </w:pPr>
      <w:r w:rsidRPr="000A4B3E">
        <w:rPr>
          <w:rFonts w:ascii="Times New Roman" w:hAnsi="Times New Roman"/>
          <w:sz w:val="24"/>
          <w:szCs w:val="24"/>
        </w:rPr>
        <w:t xml:space="preserve">1.2.  Обеспечить размещение информации о проведении данных торгов </w:t>
      </w:r>
      <w:proofErr w:type="gramStart"/>
      <w:r w:rsidRPr="000A4B3E">
        <w:rPr>
          <w:rFonts w:ascii="Times New Roman" w:hAnsi="Times New Roman"/>
          <w:sz w:val="24"/>
          <w:szCs w:val="24"/>
        </w:rPr>
        <w:t>в</w:t>
      </w:r>
      <w:proofErr w:type="gramEnd"/>
    </w:p>
    <w:p w:rsidR="000B3311" w:rsidRPr="000A4B3E" w:rsidRDefault="000B3311" w:rsidP="000B3311">
      <w:pPr>
        <w:pStyle w:val="a4"/>
        <w:tabs>
          <w:tab w:val="left" w:pos="4111"/>
          <w:tab w:val="left" w:pos="4253"/>
          <w:tab w:val="left" w:pos="4536"/>
          <w:tab w:val="left" w:pos="5245"/>
        </w:tabs>
        <w:spacing w:line="312" w:lineRule="auto"/>
        <w:jc w:val="both"/>
        <w:rPr>
          <w:rFonts w:ascii="Times New Roman" w:hAnsi="Times New Roman"/>
          <w:sz w:val="24"/>
          <w:szCs w:val="24"/>
        </w:rPr>
      </w:pPr>
      <w:r w:rsidRPr="000A4B3E">
        <w:rPr>
          <w:rFonts w:ascii="Times New Roman" w:hAnsi="Times New Roman"/>
          <w:sz w:val="24"/>
          <w:szCs w:val="24"/>
        </w:rPr>
        <w:t>сети Интернет на официальном сайте Российской Федерации для размещения информации о проведении торгов (</w:t>
      </w:r>
      <w:hyperlink r:id="rId28" w:history="1">
        <w:r w:rsidRPr="000A4B3E">
          <w:rPr>
            <w:rStyle w:val="a3"/>
            <w:rFonts w:ascii="Times New Roman" w:hAnsi="Times New Roman"/>
            <w:sz w:val="24"/>
            <w:szCs w:val="24"/>
          </w:rPr>
          <w:t>www.torgi.gov.ru</w:t>
        </w:r>
      </w:hyperlink>
      <w:r w:rsidRPr="000A4B3E">
        <w:rPr>
          <w:rFonts w:ascii="Times New Roman" w:hAnsi="Times New Roman"/>
          <w:sz w:val="24"/>
          <w:szCs w:val="24"/>
        </w:rPr>
        <w:t>),  на сайте департамента имущественных и земельных отношений Воронежской области (</w:t>
      </w:r>
      <w:hyperlink r:id="rId29" w:history="1">
        <w:r w:rsidRPr="000A4B3E">
          <w:rPr>
            <w:rStyle w:val="a3"/>
            <w:rFonts w:ascii="Times New Roman" w:hAnsi="Times New Roman"/>
            <w:sz w:val="24"/>
            <w:szCs w:val="24"/>
          </w:rPr>
          <w:t>www.dizovo.ru</w:t>
        </w:r>
      </w:hyperlink>
      <w:r w:rsidRPr="000A4B3E">
        <w:rPr>
          <w:rFonts w:ascii="Times New Roman" w:hAnsi="Times New Roman"/>
          <w:sz w:val="24"/>
          <w:szCs w:val="24"/>
        </w:rPr>
        <w:t>), на сайте казённого учреждения Воронежской области «Фонд государственного имущества»  (</w:t>
      </w:r>
      <w:hyperlink r:id="rId30" w:history="1">
        <w:r w:rsidRPr="000A4B3E">
          <w:rPr>
            <w:rStyle w:val="a3"/>
            <w:rFonts w:ascii="Times New Roman" w:hAnsi="Times New Roman"/>
            <w:sz w:val="24"/>
            <w:szCs w:val="24"/>
          </w:rPr>
          <w:t>www.fgivo.ru</w:t>
        </w:r>
      </w:hyperlink>
      <w:r w:rsidRPr="000A4B3E">
        <w:rPr>
          <w:rFonts w:ascii="Times New Roman" w:hAnsi="Times New Roman"/>
          <w:sz w:val="24"/>
          <w:szCs w:val="24"/>
        </w:rPr>
        <w:t>).</w:t>
      </w:r>
    </w:p>
    <w:p w:rsidR="000B3311" w:rsidRPr="000A4B3E" w:rsidRDefault="000B3311" w:rsidP="000B3311">
      <w:pPr>
        <w:pStyle w:val="a4"/>
        <w:tabs>
          <w:tab w:val="left" w:pos="4111"/>
          <w:tab w:val="left" w:pos="4253"/>
          <w:tab w:val="left" w:pos="4536"/>
          <w:tab w:val="left" w:pos="5245"/>
        </w:tabs>
        <w:spacing w:line="312" w:lineRule="auto"/>
        <w:ind w:firstLine="851"/>
        <w:jc w:val="both"/>
        <w:rPr>
          <w:rFonts w:ascii="Times New Roman" w:hAnsi="Times New Roman"/>
          <w:sz w:val="24"/>
          <w:szCs w:val="24"/>
        </w:rPr>
      </w:pPr>
      <w:r w:rsidRPr="000A4B3E">
        <w:rPr>
          <w:rFonts w:ascii="Times New Roman" w:hAnsi="Times New Roman"/>
          <w:sz w:val="24"/>
          <w:szCs w:val="24"/>
        </w:rPr>
        <w:t>В составе извещения о проведен</w:t>
      </w:r>
      <w:proofErr w:type="gramStart"/>
      <w:r w:rsidRPr="000A4B3E">
        <w:rPr>
          <w:rFonts w:ascii="Times New Roman" w:hAnsi="Times New Roman"/>
          <w:sz w:val="24"/>
          <w:szCs w:val="24"/>
        </w:rPr>
        <w:t>ии ау</w:t>
      </w:r>
      <w:proofErr w:type="gramEnd"/>
      <w:r w:rsidRPr="000A4B3E">
        <w:rPr>
          <w:rFonts w:ascii="Times New Roman" w:hAnsi="Times New Roman"/>
          <w:sz w:val="24"/>
          <w:szCs w:val="24"/>
        </w:rPr>
        <w:t>кциона опубликовать проект договора аренды нежилого фонда в соответствии с приложением № 2 к настоящему приказу.</w:t>
      </w:r>
    </w:p>
    <w:p w:rsidR="000B3311" w:rsidRPr="000A4B3E" w:rsidRDefault="000B3311" w:rsidP="000B3311">
      <w:pPr>
        <w:pStyle w:val="a4"/>
        <w:spacing w:line="360" w:lineRule="auto"/>
        <w:ind w:firstLine="709"/>
        <w:jc w:val="both"/>
        <w:rPr>
          <w:rFonts w:ascii="Times New Roman" w:hAnsi="Times New Roman"/>
          <w:spacing w:val="-3"/>
          <w:sz w:val="24"/>
          <w:szCs w:val="24"/>
        </w:rPr>
      </w:pPr>
      <w:r w:rsidRPr="000A4B3E">
        <w:rPr>
          <w:rFonts w:ascii="Times New Roman" w:hAnsi="Times New Roman"/>
          <w:bCs/>
          <w:sz w:val="24"/>
          <w:szCs w:val="24"/>
          <w:lang w:eastAsia="en-US"/>
        </w:rPr>
        <w:t>2.</w:t>
      </w:r>
      <w:r w:rsidRPr="000A4B3E">
        <w:rPr>
          <w:rFonts w:ascii="Times New Roman" w:hAnsi="Times New Roman"/>
          <w:sz w:val="24"/>
          <w:szCs w:val="24"/>
        </w:rPr>
        <w:t xml:space="preserve"> </w:t>
      </w:r>
      <w:proofErr w:type="gramStart"/>
      <w:r w:rsidRPr="000A4B3E">
        <w:rPr>
          <w:rFonts w:ascii="Times New Roman" w:hAnsi="Times New Roman"/>
          <w:spacing w:val="-3"/>
          <w:sz w:val="24"/>
          <w:szCs w:val="24"/>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0A4B3E">
        <w:rPr>
          <w:rFonts w:ascii="Times New Roman" w:eastAsia="Calibri" w:hAnsi="Times New Roman"/>
          <w:sz w:val="24"/>
          <w:szCs w:val="24"/>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0A4B3E">
        <w:rPr>
          <w:rFonts w:ascii="Times New Roman" w:hAnsi="Times New Roman"/>
          <w:spacing w:val="-3"/>
          <w:sz w:val="24"/>
          <w:szCs w:val="24"/>
        </w:rPr>
        <w:t>на основании отчета об оценке рыночной стоимости годового размера арендной платы,</w:t>
      </w:r>
      <w:r w:rsidRPr="000A4B3E">
        <w:rPr>
          <w:rFonts w:ascii="Times New Roman" w:hAnsi="Times New Roman"/>
          <w:sz w:val="24"/>
          <w:szCs w:val="24"/>
        </w:rPr>
        <w:t xml:space="preserve"> </w:t>
      </w:r>
      <w:r w:rsidRPr="000A4B3E">
        <w:rPr>
          <w:rFonts w:ascii="Times New Roman" w:hAnsi="Times New Roman"/>
          <w:spacing w:val="-3"/>
          <w:sz w:val="24"/>
          <w:szCs w:val="24"/>
        </w:rPr>
        <w:t>выполненного ООО «АВЕКСКОМ» от 25.11.2021 № 142-2021/1 (согласно приложению № 1 к настоящему</w:t>
      </w:r>
      <w:proofErr w:type="gramEnd"/>
      <w:r w:rsidRPr="000A4B3E">
        <w:rPr>
          <w:rFonts w:ascii="Times New Roman" w:hAnsi="Times New Roman"/>
          <w:spacing w:val="-3"/>
          <w:sz w:val="24"/>
          <w:szCs w:val="24"/>
        </w:rPr>
        <w:t xml:space="preserve"> приказу).</w:t>
      </w:r>
    </w:p>
    <w:p w:rsidR="000B3311" w:rsidRPr="000A4B3E" w:rsidRDefault="000B3311" w:rsidP="000B3311">
      <w:pPr>
        <w:pStyle w:val="a4"/>
        <w:spacing w:line="336" w:lineRule="auto"/>
        <w:ind w:firstLine="709"/>
        <w:jc w:val="both"/>
        <w:rPr>
          <w:rFonts w:ascii="Times New Roman" w:hAnsi="Times New Roman"/>
          <w:bCs/>
          <w:sz w:val="24"/>
          <w:szCs w:val="24"/>
          <w:lang w:eastAsia="en-US"/>
        </w:rPr>
      </w:pPr>
      <w:r w:rsidRPr="000A4B3E">
        <w:rPr>
          <w:rFonts w:ascii="Times New Roman" w:hAnsi="Times New Roman"/>
          <w:bCs/>
          <w:sz w:val="24"/>
          <w:szCs w:val="24"/>
          <w:lang w:eastAsia="en-US"/>
        </w:rPr>
        <w:t>2.1. Создать комиссию по проведению аукциона на право заключения договора аренды государственного имущества Воронежской области в следующем составе:</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 xml:space="preserve">Председатель комиссии: Пащенко О.М. </w:t>
      </w:r>
      <w:r w:rsidRPr="000A4B3E">
        <w:rPr>
          <w:rFonts w:ascii="Times New Roman" w:hAnsi="Times New Roman"/>
          <w:sz w:val="24"/>
          <w:szCs w:val="24"/>
        </w:rPr>
        <w:t xml:space="preserve">– </w:t>
      </w:r>
      <w:r w:rsidRPr="000A4B3E">
        <w:rPr>
          <w:rFonts w:ascii="Times New Roman" w:hAnsi="Times New Roman"/>
          <w:bCs/>
          <w:sz w:val="24"/>
          <w:szCs w:val="24"/>
          <w:lang w:eastAsia="en-US"/>
        </w:rPr>
        <w:t xml:space="preserve">руководитель КУ </w:t>
      </w:r>
      <w:proofErr w:type="gramStart"/>
      <w:r w:rsidRPr="000A4B3E">
        <w:rPr>
          <w:rFonts w:ascii="Times New Roman" w:hAnsi="Times New Roman"/>
          <w:bCs/>
          <w:sz w:val="24"/>
          <w:szCs w:val="24"/>
          <w:lang w:eastAsia="en-US"/>
        </w:rPr>
        <w:t>ВО</w:t>
      </w:r>
      <w:proofErr w:type="gramEnd"/>
      <w:r w:rsidRPr="000A4B3E">
        <w:rPr>
          <w:rFonts w:ascii="Times New Roman" w:hAnsi="Times New Roman"/>
          <w:bCs/>
          <w:sz w:val="24"/>
          <w:szCs w:val="24"/>
          <w:lang w:eastAsia="en-US"/>
        </w:rPr>
        <w:t xml:space="preserve"> «Фонд государственного имущества (далее – Фонд);</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Заместитель председателя комиссии: Черкасова Е.С. – заместитель руководителя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Члены комиссии:</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 xml:space="preserve">– </w:t>
      </w:r>
      <w:proofErr w:type="spellStart"/>
      <w:r w:rsidRPr="000A4B3E">
        <w:rPr>
          <w:rFonts w:ascii="Times New Roman" w:hAnsi="Times New Roman"/>
          <w:bCs/>
          <w:sz w:val="24"/>
          <w:szCs w:val="24"/>
          <w:lang w:eastAsia="en-US"/>
        </w:rPr>
        <w:t>Свидлов</w:t>
      </w:r>
      <w:proofErr w:type="spellEnd"/>
      <w:r w:rsidRPr="000A4B3E">
        <w:rPr>
          <w:rFonts w:ascii="Times New Roman" w:hAnsi="Times New Roman"/>
          <w:bCs/>
          <w:sz w:val="24"/>
          <w:szCs w:val="24"/>
          <w:lang w:eastAsia="en-US"/>
        </w:rPr>
        <w:t xml:space="preserve"> А.М. </w:t>
      </w:r>
      <w:r w:rsidRPr="000A4B3E">
        <w:rPr>
          <w:rFonts w:ascii="Times New Roman" w:hAnsi="Times New Roman"/>
          <w:sz w:val="24"/>
          <w:szCs w:val="24"/>
        </w:rPr>
        <w:t xml:space="preserve">– </w:t>
      </w:r>
      <w:r w:rsidRPr="000A4B3E">
        <w:rPr>
          <w:rFonts w:ascii="Times New Roman" w:hAnsi="Times New Roman"/>
          <w:bCs/>
          <w:sz w:val="24"/>
          <w:szCs w:val="24"/>
        </w:rPr>
        <w:t>заместитель</w:t>
      </w:r>
      <w:r w:rsidRPr="000A4B3E">
        <w:rPr>
          <w:rFonts w:ascii="Times New Roman" w:hAnsi="Times New Roman"/>
          <w:sz w:val="24"/>
          <w:szCs w:val="24"/>
        </w:rPr>
        <w:t xml:space="preserve"> руководителя - начальник организационно-правового отдела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 xml:space="preserve">– Максимов А.В. </w:t>
      </w:r>
      <w:r w:rsidRPr="000A4B3E">
        <w:rPr>
          <w:rFonts w:ascii="Times New Roman" w:hAnsi="Times New Roman"/>
          <w:sz w:val="24"/>
          <w:szCs w:val="24"/>
        </w:rPr>
        <w:t>–</w:t>
      </w:r>
      <w:r w:rsidRPr="000A4B3E">
        <w:rPr>
          <w:rFonts w:ascii="Times New Roman" w:hAnsi="Times New Roman"/>
          <w:bCs/>
          <w:sz w:val="24"/>
          <w:szCs w:val="24"/>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lastRenderedPageBreak/>
        <w:t>– Сахно З.Е. – главный специалист отдела подготовки и проведения торгов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sz w:val="24"/>
          <w:szCs w:val="24"/>
        </w:rPr>
        <w:t>–</w:t>
      </w:r>
      <w:r w:rsidRPr="000A4B3E">
        <w:rPr>
          <w:rFonts w:ascii="Times New Roman" w:hAnsi="Times New Roman"/>
          <w:bCs/>
          <w:sz w:val="24"/>
          <w:szCs w:val="24"/>
          <w:lang w:eastAsia="en-US"/>
        </w:rPr>
        <w:t xml:space="preserve"> Терновых С.В. – начальник отдела подготовки и проведения торгов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sz w:val="24"/>
          <w:szCs w:val="24"/>
        </w:rPr>
        <w:t xml:space="preserve">– </w:t>
      </w:r>
      <w:proofErr w:type="spellStart"/>
      <w:r w:rsidRPr="000A4B3E">
        <w:rPr>
          <w:rFonts w:ascii="Times New Roman" w:hAnsi="Times New Roman"/>
          <w:bCs/>
          <w:sz w:val="24"/>
          <w:szCs w:val="24"/>
          <w:lang w:eastAsia="en-US"/>
        </w:rPr>
        <w:t>Тестова</w:t>
      </w:r>
      <w:proofErr w:type="spellEnd"/>
      <w:r w:rsidRPr="000A4B3E">
        <w:rPr>
          <w:rFonts w:ascii="Times New Roman" w:hAnsi="Times New Roman"/>
          <w:bCs/>
          <w:sz w:val="24"/>
          <w:szCs w:val="24"/>
          <w:lang w:eastAsia="en-US"/>
        </w:rPr>
        <w:t xml:space="preserve"> И.В. – юрисконсульт 1 категории отдела подготовки и проведения торгов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 Щетинина Е.А. – экономист 2 категории отдела подготовки и проведения торгов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bCs/>
          <w:sz w:val="24"/>
          <w:szCs w:val="24"/>
          <w:lang w:eastAsia="en-US"/>
        </w:rPr>
        <w:t xml:space="preserve">– Путь В.В. – </w:t>
      </w:r>
      <w:proofErr w:type="spellStart"/>
      <w:r w:rsidRPr="000A4B3E">
        <w:rPr>
          <w:rFonts w:ascii="Times New Roman" w:hAnsi="Times New Roman"/>
          <w:bCs/>
          <w:sz w:val="24"/>
          <w:szCs w:val="24"/>
          <w:lang w:eastAsia="en-US"/>
        </w:rPr>
        <w:t>документовед</w:t>
      </w:r>
      <w:proofErr w:type="spellEnd"/>
      <w:r w:rsidRPr="000A4B3E">
        <w:rPr>
          <w:rFonts w:ascii="Times New Roman" w:hAnsi="Times New Roman"/>
          <w:bCs/>
          <w:sz w:val="24"/>
          <w:szCs w:val="24"/>
          <w:lang w:eastAsia="en-US"/>
        </w:rPr>
        <w:t xml:space="preserve"> финансового отдела Фонда;</w:t>
      </w:r>
    </w:p>
    <w:p w:rsidR="000B3311" w:rsidRPr="000A4B3E" w:rsidRDefault="000B3311" w:rsidP="000B3311">
      <w:pPr>
        <w:pStyle w:val="a4"/>
        <w:spacing w:line="336" w:lineRule="auto"/>
        <w:ind w:firstLine="851"/>
        <w:jc w:val="both"/>
        <w:rPr>
          <w:rFonts w:ascii="Times New Roman" w:hAnsi="Times New Roman"/>
          <w:bCs/>
          <w:sz w:val="24"/>
          <w:szCs w:val="24"/>
          <w:lang w:eastAsia="en-US"/>
        </w:rPr>
      </w:pPr>
      <w:r w:rsidRPr="000A4B3E">
        <w:rPr>
          <w:rFonts w:ascii="Times New Roman" w:hAnsi="Times New Roman"/>
          <w:sz w:val="24"/>
          <w:szCs w:val="24"/>
        </w:rPr>
        <w:t>–</w:t>
      </w:r>
      <w:r w:rsidRPr="000A4B3E">
        <w:rPr>
          <w:rFonts w:ascii="Times New Roman" w:hAnsi="Times New Roman"/>
          <w:bCs/>
          <w:sz w:val="24"/>
          <w:szCs w:val="24"/>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0B3311" w:rsidRPr="000A4B3E" w:rsidRDefault="000B3311" w:rsidP="000B3311">
      <w:pPr>
        <w:shd w:val="clear" w:color="auto" w:fill="FFFFFF"/>
        <w:spacing w:line="336" w:lineRule="auto"/>
        <w:ind w:firstLine="851"/>
        <w:rPr>
          <w:rFonts w:ascii="Times New Roman" w:hAnsi="Times New Roman" w:cs="Times New Roman"/>
          <w:color w:val="auto"/>
          <w:spacing w:val="-3"/>
          <w:sz w:val="24"/>
          <w:szCs w:val="24"/>
        </w:rPr>
      </w:pPr>
      <w:r w:rsidRPr="000A4B3E">
        <w:rPr>
          <w:rFonts w:ascii="Times New Roman" w:hAnsi="Times New Roman" w:cs="Times New Roman"/>
          <w:color w:val="auto"/>
          <w:spacing w:val="-3"/>
          <w:sz w:val="24"/>
          <w:szCs w:val="24"/>
        </w:rPr>
        <w:t>3. Критерием выбора победителя аукциона считать наибольшую годовую арендную плату, предложенную его участниками.</w:t>
      </w:r>
    </w:p>
    <w:p w:rsidR="000B3311" w:rsidRPr="000A4B3E" w:rsidRDefault="000B3311" w:rsidP="000B3311">
      <w:pPr>
        <w:pStyle w:val="a4"/>
        <w:spacing w:line="336" w:lineRule="auto"/>
        <w:ind w:firstLine="851"/>
        <w:jc w:val="both"/>
        <w:rPr>
          <w:rFonts w:ascii="Times New Roman" w:hAnsi="Times New Roman"/>
          <w:spacing w:val="-3"/>
          <w:sz w:val="24"/>
          <w:szCs w:val="24"/>
        </w:rPr>
      </w:pPr>
      <w:r w:rsidRPr="000A4B3E">
        <w:rPr>
          <w:rFonts w:ascii="Times New Roman" w:hAnsi="Times New Roman"/>
          <w:bCs/>
          <w:sz w:val="24"/>
          <w:szCs w:val="24"/>
          <w:lang w:eastAsia="en-US"/>
        </w:rPr>
        <w:t xml:space="preserve">4. </w:t>
      </w:r>
      <w:r w:rsidRPr="000A4B3E">
        <w:rPr>
          <w:rFonts w:ascii="Times New Roman" w:hAnsi="Times New Roman"/>
          <w:spacing w:val="-3"/>
          <w:sz w:val="24"/>
          <w:szCs w:val="24"/>
        </w:rPr>
        <w:t>Установить требование о внесении задатка каждым из участников аукциона в размере 50% от начального размера годовой арендной платы.</w:t>
      </w:r>
    </w:p>
    <w:p w:rsidR="000B3311" w:rsidRPr="000A4B3E" w:rsidRDefault="000B3311" w:rsidP="000B3311">
      <w:pPr>
        <w:pStyle w:val="a4"/>
        <w:spacing w:line="336" w:lineRule="auto"/>
        <w:ind w:firstLine="851"/>
        <w:jc w:val="both"/>
        <w:rPr>
          <w:rFonts w:ascii="Times New Roman" w:hAnsi="Times New Roman"/>
          <w:sz w:val="24"/>
          <w:szCs w:val="24"/>
        </w:rPr>
      </w:pPr>
      <w:r w:rsidRPr="000A4B3E">
        <w:rPr>
          <w:rFonts w:ascii="Times New Roman" w:hAnsi="Times New Roman"/>
          <w:sz w:val="24"/>
          <w:szCs w:val="24"/>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0B3311" w:rsidRPr="000A4B3E" w:rsidRDefault="000B3311" w:rsidP="000B3311">
      <w:pPr>
        <w:pStyle w:val="a4"/>
        <w:spacing w:line="360" w:lineRule="auto"/>
        <w:ind w:firstLine="851"/>
        <w:jc w:val="both"/>
        <w:rPr>
          <w:rFonts w:ascii="Times New Roman" w:hAnsi="Times New Roman"/>
          <w:sz w:val="24"/>
          <w:szCs w:val="24"/>
        </w:rPr>
      </w:pPr>
      <w:r w:rsidRPr="000A4B3E">
        <w:rPr>
          <w:rFonts w:ascii="Times New Roman" w:hAnsi="Times New Roman"/>
          <w:sz w:val="24"/>
          <w:szCs w:val="24"/>
        </w:rPr>
        <w:t xml:space="preserve">6. Контроль исполнения настоящего приказа возложить на первого заместителя руководителя департамента имущественных и земельных отношений Воронежской области О.С. </w:t>
      </w:r>
      <w:proofErr w:type="spellStart"/>
      <w:r w:rsidRPr="000A4B3E">
        <w:rPr>
          <w:rFonts w:ascii="Times New Roman" w:hAnsi="Times New Roman"/>
          <w:sz w:val="24"/>
          <w:szCs w:val="24"/>
        </w:rPr>
        <w:t>Провоторову</w:t>
      </w:r>
      <w:proofErr w:type="spellEnd"/>
      <w:r w:rsidRPr="000A4B3E">
        <w:rPr>
          <w:rFonts w:ascii="Times New Roman" w:hAnsi="Times New Roman"/>
          <w:sz w:val="24"/>
          <w:szCs w:val="24"/>
        </w:rPr>
        <w:t>.</w:t>
      </w:r>
    </w:p>
    <w:p w:rsidR="000B3311" w:rsidRPr="000A4B3E" w:rsidRDefault="000B3311" w:rsidP="000B3311">
      <w:pPr>
        <w:pStyle w:val="a4"/>
        <w:spacing w:line="336" w:lineRule="auto"/>
        <w:ind w:firstLine="851"/>
        <w:jc w:val="both"/>
        <w:rPr>
          <w:rFonts w:ascii="Times New Roman" w:hAnsi="Times New Roman"/>
          <w:sz w:val="24"/>
          <w:szCs w:val="24"/>
        </w:rPr>
      </w:pPr>
    </w:p>
    <w:p w:rsidR="000B3311" w:rsidRPr="000A4B3E" w:rsidRDefault="000B3311" w:rsidP="000B3311">
      <w:pPr>
        <w:pStyle w:val="a4"/>
        <w:jc w:val="both"/>
        <w:rPr>
          <w:rFonts w:ascii="Times New Roman" w:hAnsi="Times New Roman"/>
          <w:sz w:val="24"/>
          <w:szCs w:val="24"/>
        </w:rPr>
      </w:pPr>
    </w:p>
    <w:p w:rsidR="000B3311" w:rsidRPr="000A4B3E" w:rsidRDefault="000B3311" w:rsidP="000B3311">
      <w:pPr>
        <w:suppressAutoHyphens/>
        <w:contextualSpacing/>
        <w:rPr>
          <w:rFonts w:ascii="Times New Roman" w:hAnsi="Times New Roman" w:cs="Times New Roman"/>
          <w:color w:val="auto"/>
          <w:sz w:val="24"/>
          <w:szCs w:val="24"/>
        </w:rPr>
      </w:pPr>
    </w:p>
    <w:p w:rsidR="000B3311" w:rsidRPr="000A4B3E" w:rsidRDefault="000B3311" w:rsidP="000B3311">
      <w:pPr>
        <w:suppressAutoHyphens/>
        <w:contextualSpacing/>
        <w:rPr>
          <w:rFonts w:ascii="Times New Roman" w:eastAsia="MS Mincho" w:hAnsi="Times New Roman" w:cs="Times New Roman"/>
          <w:b/>
          <w:bCs/>
          <w:color w:val="auto"/>
          <w:sz w:val="24"/>
          <w:szCs w:val="24"/>
        </w:rPr>
      </w:pPr>
      <w:r w:rsidRPr="000A4B3E">
        <w:rPr>
          <w:rFonts w:ascii="Times New Roman" w:hAnsi="Times New Roman" w:cs="Times New Roman"/>
          <w:color w:val="auto"/>
          <w:sz w:val="24"/>
          <w:szCs w:val="24"/>
        </w:rPr>
        <w:t>Руководитель департамента</w:t>
      </w:r>
      <w:r w:rsidRPr="000A4B3E">
        <w:rPr>
          <w:rFonts w:ascii="Times New Roman" w:hAnsi="Times New Roman" w:cs="Times New Roman"/>
          <w:color w:val="auto"/>
          <w:sz w:val="24"/>
          <w:szCs w:val="24"/>
        </w:rPr>
        <w:tab/>
      </w:r>
      <w:r w:rsidRPr="000A4B3E">
        <w:rPr>
          <w:rFonts w:ascii="Times New Roman" w:hAnsi="Times New Roman" w:cs="Times New Roman"/>
          <w:color w:val="auto"/>
          <w:sz w:val="24"/>
          <w:szCs w:val="24"/>
        </w:rPr>
        <w:tab/>
      </w:r>
      <w:r w:rsidRPr="000A4B3E">
        <w:rPr>
          <w:rFonts w:ascii="Times New Roman" w:hAnsi="Times New Roman" w:cs="Times New Roman"/>
          <w:color w:val="auto"/>
          <w:sz w:val="24"/>
          <w:szCs w:val="24"/>
        </w:rPr>
        <w:tab/>
      </w:r>
      <w:r w:rsidRPr="000A4B3E">
        <w:rPr>
          <w:rFonts w:ascii="Times New Roman" w:hAnsi="Times New Roman" w:cs="Times New Roman"/>
          <w:color w:val="auto"/>
          <w:sz w:val="24"/>
          <w:szCs w:val="24"/>
        </w:rPr>
        <w:tab/>
        <w:t xml:space="preserve">          </w:t>
      </w:r>
      <w:r w:rsidRPr="000A4B3E">
        <w:rPr>
          <w:rFonts w:ascii="Times New Roman" w:hAnsi="Times New Roman" w:cs="Times New Roman"/>
          <w:color w:val="auto"/>
          <w:sz w:val="24"/>
          <w:szCs w:val="24"/>
        </w:rPr>
        <w:tab/>
      </w:r>
      <w:r w:rsidRPr="000A4B3E">
        <w:rPr>
          <w:rFonts w:ascii="Times New Roman" w:hAnsi="Times New Roman" w:cs="Times New Roman"/>
          <w:color w:val="auto"/>
          <w:sz w:val="24"/>
          <w:szCs w:val="24"/>
        </w:rPr>
        <w:tab/>
        <w:t>С.В. Юсупов</w:t>
      </w:r>
    </w:p>
    <w:p w:rsidR="000B3311" w:rsidRDefault="000B3311" w:rsidP="000B3311">
      <w:pPr>
        <w:rPr>
          <w:rFonts w:ascii="Times New Roman" w:hAnsi="Times New Roman"/>
          <w:color w:val="auto"/>
          <w:sz w:val="24"/>
          <w:szCs w:val="24"/>
        </w:rPr>
      </w:pPr>
    </w:p>
    <w:p w:rsidR="000B3311" w:rsidRDefault="000B3311" w:rsidP="000B3311">
      <w:pPr>
        <w:rPr>
          <w:rFonts w:ascii="Times New Roman" w:hAnsi="Times New Roman"/>
          <w:color w:val="auto"/>
          <w:sz w:val="24"/>
          <w:szCs w:val="24"/>
        </w:rPr>
      </w:pPr>
    </w:p>
    <w:p w:rsidR="000B3311" w:rsidRDefault="000B3311" w:rsidP="000B3311">
      <w:pPr>
        <w:rPr>
          <w:rFonts w:ascii="Times New Roman" w:hAnsi="Times New Roman" w:cs="Times New Roman"/>
          <w:color w:val="auto"/>
        </w:rPr>
      </w:pPr>
      <w:r w:rsidRPr="00681191">
        <w:rPr>
          <w:rFonts w:ascii="Times New Roman" w:hAnsi="Times New Roman"/>
          <w:color w:val="auto"/>
          <w:sz w:val="24"/>
          <w:szCs w:val="24"/>
        </w:rPr>
        <w:t>* Те</w:t>
      </w:r>
      <w:proofErr w:type="gramStart"/>
      <w:r w:rsidRPr="00681191">
        <w:rPr>
          <w:rFonts w:ascii="Times New Roman" w:hAnsi="Times New Roman"/>
          <w:color w:val="auto"/>
          <w:sz w:val="24"/>
          <w:szCs w:val="24"/>
        </w:rPr>
        <w:t>кст пр</w:t>
      </w:r>
      <w:proofErr w:type="gramEnd"/>
      <w:r w:rsidRPr="00681191">
        <w:rPr>
          <w:rFonts w:ascii="Times New Roman" w:hAnsi="Times New Roman"/>
          <w:color w:val="auto"/>
          <w:sz w:val="24"/>
          <w:szCs w:val="24"/>
        </w:rPr>
        <w:t>иказа приведен в соответствии с оригиналом.</w:t>
      </w:r>
      <w:r>
        <w:rPr>
          <w:rFonts w:ascii="Times New Roman" w:hAnsi="Times New Roman" w:cs="Times New Roman"/>
          <w:color w:val="auto"/>
        </w:rPr>
        <w:t xml:space="preserve"> </w:t>
      </w:r>
    </w:p>
    <w:p w:rsidR="000B3311" w:rsidRPr="000A4B3E" w:rsidRDefault="000B3311" w:rsidP="000B3311">
      <w:pPr>
        <w:pStyle w:val="a4"/>
      </w:pPr>
      <w:r w:rsidRPr="000A4B3E">
        <w:rPr>
          <w:szCs w:val="28"/>
        </w:rPr>
        <w:br w:type="page"/>
      </w:r>
    </w:p>
    <w:p w:rsidR="000B3311" w:rsidRDefault="000B3311" w:rsidP="000B3311">
      <w:pPr>
        <w:sectPr w:rsidR="000B3311" w:rsidSect="000B3311">
          <w:type w:val="continuous"/>
          <w:pgSz w:w="11906" w:h="16838"/>
          <w:pgMar w:top="1134" w:right="567" w:bottom="1276" w:left="1985" w:header="709" w:footer="709" w:gutter="0"/>
          <w:cols w:space="708"/>
          <w:titlePg/>
          <w:docGrid w:linePitch="360"/>
        </w:sectPr>
      </w:pPr>
    </w:p>
    <w:p w:rsidR="000B3311" w:rsidRDefault="000B3311" w:rsidP="000B3311">
      <w:pPr>
        <w:rPr>
          <w:b/>
          <w:sz w:val="22"/>
          <w:szCs w:val="22"/>
        </w:rPr>
      </w:pPr>
    </w:p>
    <w:p w:rsidR="000B3311" w:rsidRPr="007478A1" w:rsidRDefault="000B3311" w:rsidP="000B3311">
      <w:pPr>
        <w:widowControl w:val="0"/>
        <w:spacing w:line="276" w:lineRule="auto"/>
        <w:ind w:firstLine="708"/>
        <w:jc w:val="center"/>
        <w:rPr>
          <w:rFonts w:ascii="Times New Roman" w:hAnsi="Times New Roman" w:cs="Times New Roman"/>
          <w:b/>
          <w:color w:val="auto"/>
          <w:sz w:val="28"/>
          <w:szCs w:val="28"/>
        </w:rPr>
      </w:pPr>
      <w:r w:rsidRPr="001E3E67">
        <w:rPr>
          <w:rFonts w:ascii="Times New Roman" w:hAnsi="Times New Roman" w:cs="Times New Roman"/>
          <w:b/>
          <w:color w:val="auto"/>
          <w:sz w:val="28"/>
          <w:szCs w:val="28"/>
        </w:rPr>
        <w:t xml:space="preserve">ЧАСТЬ 4. </w:t>
      </w:r>
      <w:r>
        <w:rPr>
          <w:rFonts w:ascii="Times New Roman" w:hAnsi="Times New Roman" w:cs="Times New Roman"/>
          <w:b/>
          <w:color w:val="auto"/>
          <w:sz w:val="28"/>
          <w:szCs w:val="28"/>
        </w:rPr>
        <w:t>СИТУАЦИОННЫЙ ПЛАН</w:t>
      </w:r>
    </w:p>
    <w:p w:rsidR="000B3311" w:rsidRPr="007478A1" w:rsidRDefault="000B3311" w:rsidP="000B3311">
      <w:pPr>
        <w:jc w:val="center"/>
        <w:rPr>
          <w:rFonts w:ascii="Times New Roman" w:hAnsi="Times New Roman" w:cs="Times New Roman"/>
          <w:color w:val="auto"/>
          <w:sz w:val="28"/>
          <w:szCs w:val="28"/>
        </w:rPr>
      </w:pPr>
    </w:p>
    <w:p w:rsidR="000B3311" w:rsidRDefault="000B3311" w:rsidP="000B3311">
      <w:pPr>
        <w:rPr>
          <w:rFonts w:ascii="Times New Roman" w:hAnsi="Times New Roman" w:cs="Times New Roman"/>
          <w:color w:val="auto"/>
        </w:rPr>
      </w:pPr>
      <w:r>
        <w:rPr>
          <w:rFonts w:ascii="Times New Roman" w:hAnsi="Times New Roman" w:cs="Times New Roman"/>
          <w:color w:val="auto"/>
        </w:rPr>
        <w:br w:type="textWrapping" w:clear="all"/>
      </w:r>
      <w:r>
        <w:rPr>
          <w:rFonts w:ascii="Times New Roman" w:hAnsi="Times New Roman" w:cs="Times New Roman"/>
          <w:noProof/>
          <w:color w:val="auto"/>
        </w:rPr>
        <w:drawing>
          <wp:inline distT="0" distB="0" distL="0" distR="0">
            <wp:extent cx="5803484" cy="7743825"/>
            <wp:effectExtent l="19050" t="0" r="676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r="5095" b="10422"/>
                    <a:stretch>
                      <a:fillRect/>
                    </a:stretch>
                  </pic:blipFill>
                  <pic:spPr bwMode="auto">
                    <a:xfrm>
                      <a:off x="0" y="0"/>
                      <a:ext cx="5803484" cy="7743825"/>
                    </a:xfrm>
                    <a:prstGeom prst="rect">
                      <a:avLst/>
                    </a:prstGeom>
                    <a:noFill/>
                    <a:ln w="9525">
                      <a:noFill/>
                      <a:miter lim="800000"/>
                      <a:headEnd/>
                      <a:tailEnd/>
                    </a:ln>
                  </pic:spPr>
                </pic:pic>
              </a:graphicData>
            </a:graphic>
          </wp:inline>
        </w:drawing>
      </w:r>
    </w:p>
    <w:p w:rsidR="000B3311" w:rsidRDefault="000B3311" w:rsidP="000B3311">
      <w:pPr>
        <w:rPr>
          <w:rFonts w:ascii="Times New Roman" w:hAnsi="Times New Roman" w:cs="Times New Roman"/>
          <w:color w:val="auto"/>
        </w:rPr>
      </w:pPr>
    </w:p>
    <w:p w:rsidR="000B3311" w:rsidRDefault="000B3311"/>
    <w:sectPr w:rsidR="000B3311" w:rsidSect="009E30D6">
      <w:type w:val="continuous"/>
      <w:pgSz w:w="11906" w:h="16838" w:code="9"/>
      <w:pgMar w:top="851"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51" w:rsidRDefault="003F3D51" w:rsidP="000B3311">
      <w:pPr>
        <w:spacing w:after="0"/>
      </w:pPr>
      <w:r>
        <w:separator/>
      </w:r>
    </w:p>
  </w:endnote>
  <w:endnote w:type="continuationSeparator" w:id="0">
    <w:p w:rsidR="003F3D51" w:rsidRDefault="003F3D51" w:rsidP="000B33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51" w:rsidRDefault="00A00A88" w:rsidP="00FC7A9D">
    <w:pPr>
      <w:pStyle w:val="a8"/>
      <w:framePr w:wrap="around" w:vAnchor="text" w:hAnchor="margin" w:xAlign="right" w:y="1"/>
      <w:rPr>
        <w:rStyle w:val="ac"/>
      </w:rPr>
    </w:pPr>
    <w:r>
      <w:rPr>
        <w:rStyle w:val="ac"/>
      </w:rPr>
      <w:fldChar w:fldCharType="begin"/>
    </w:r>
    <w:r w:rsidR="003F3D51">
      <w:rPr>
        <w:rStyle w:val="ac"/>
      </w:rPr>
      <w:instrText xml:space="preserve">PAGE  </w:instrText>
    </w:r>
    <w:r>
      <w:rPr>
        <w:rStyle w:val="ac"/>
      </w:rPr>
      <w:fldChar w:fldCharType="end"/>
    </w:r>
  </w:p>
  <w:p w:rsidR="003F3D51" w:rsidRDefault="003F3D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51" w:rsidRDefault="003F3D51" w:rsidP="00FC7A9D">
    <w:pPr>
      <w:pStyle w:val="a8"/>
      <w:tabs>
        <w:tab w:val="right" w:pos="9840"/>
      </w:tabs>
      <w:ind w:right="360"/>
      <w:jc w:val="center"/>
    </w:pPr>
  </w:p>
  <w:p w:rsidR="003F3D51" w:rsidRDefault="003F3D51" w:rsidP="00FC7A9D">
    <w:pPr>
      <w:pStyle w:val="a8"/>
      <w:tabs>
        <w:tab w:val="right" w:pos="9840"/>
      </w:tabs>
      <w:ind w:right="360"/>
      <w:jc w:val="center"/>
    </w:pPr>
  </w:p>
  <w:p w:rsidR="003F3D51" w:rsidRDefault="003F3D51" w:rsidP="00FC7A9D">
    <w:pPr>
      <w:pStyle w:val="a8"/>
      <w:tabs>
        <w:tab w:val="right" w:pos="9840"/>
      </w:tabs>
      <w:ind w:right="360"/>
      <w:jc w:val="center"/>
    </w:pPr>
  </w:p>
  <w:p w:rsidR="003F3D51" w:rsidRDefault="003F3D51" w:rsidP="00FC7A9D">
    <w:pPr>
      <w:pStyle w:val="a8"/>
      <w:tabs>
        <w:tab w:val="right" w:pos="984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42581"/>
      <w:docPartObj>
        <w:docPartGallery w:val="Page Numbers (Bottom of Page)"/>
        <w:docPartUnique/>
      </w:docPartObj>
    </w:sdtPr>
    <w:sdtContent>
      <w:p w:rsidR="003F3D51" w:rsidRDefault="00A00A88">
        <w:pPr>
          <w:pStyle w:val="a8"/>
          <w:jc w:val="right"/>
        </w:pPr>
        <w:fldSimple w:instr="PAGE   \* MERGEFORMAT">
          <w:r w:rsidR="003F3D51">
            <w:rPr>
              <w:noProof/>
            </w:rPr>
            <w:t>1</w:t>
          </w:r>
        </w:fldSimple>
      </w:p>
    </w:sdtContent>
  </w:sdt>
  <w:p w:rsidR="003F3D51" w:rsidRDefault="003F3D51">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790329"/>
      <w:docPartObj>
        <w:docPartGallery w:val="Page Numbers (Bottom of Page)"/>
        <w:docPartUnique/>
      </w:docPartObj>
    </w:sdtPr>
    <w:sdtContent>
      <w:p w:rsidR="003F3D51" w:rsidRDefault="003F3D51">
        <w:pPr>
          <w:pStyle w:val="a8"/>
          <w:jc w:val="right"/>
        </w:pPr>
      </w:p>
      <w:p w:rsidR="003F3D51" w:rsidRDefault="003F3D51">
        <w:pPr>
          <w:pStyle w:val="a8"/>
          <w:jc w:val="right"/>
        </w:pPr>
      </w:p>
      <w:p w:rsidR="003F3D51" w:rsidRDefault="00A00A88">
        <w:pPr>
          <w:pStyle w:val="a8"/>
          <w:jc w:val="right"/>
        </w:pPr>
        <w:fldSimple w:instr="PAGE   \* MERGEFORMAT">
          <w:r w:rsidR="00D22DE7">
            <w:rPr>
              <w:noProof/>
            </w:rPr>
            <w:t>43</w:t>
          </w:r>
        </w:fldSimple>
      </w:p>
    </w:sdtContent>
  </w:sdt>
  <w:p w:rsidR="003F3D51" w:rsidRDefault="003F3D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51" w:rsidRDefault="003F3D51" w:rsidP="000B3311">
      <w:pPr>
        <w:spacing w:after="0"/>
      </w:pPr>
      <w:r>
        <w:separator/>
      </w:r>
    </w:p>
  </w:footnote>
  <w:footnote w:type="continuationSeparator" w:id="0">
    <w:p w:rsidR="003F3D51" w:rsidRDefault="003F3D51" w:rsidP="000B33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51" w:rsidRDefault="00A00A88">
    <w:pPr>
      <w:pStyle w:val="a6"/>
      <w:framePr w:wrap="around" w:vAnchor="text" w:hAnchor="margin" w:xAlign="center" w:y="1"/>
      <w:rPr>
        <w:rStyle w:val="ac"/>
      </w:rPr>
    </w:pPr>
    <w:r>
      <w:rPr>
        <w:rStyle w:val="ac"/>
      </w:rPr>
      <w:fldChar w:fldCharType="begin"/>
    </w:r>
    <w:r w:rsidR="003F3D51">
      <w:rPr>
        <w:rStyle w:val="ac"/>
      </w:rPr>
      <w:instrText xml:space="preserve">PAGE  </w:instrText>
    </w:r>
    <w:r>
      <w:rPr>
        <w:rStyle w:val="ac"/>
      </w:rPr>
      <w:fldChar w:fldCharType="end"/>
    </w:r>
  </w:p>
  <w:p w:rsidR="003F3D51" w:rsidRDefault="003F3D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86CD9"/>
    <w:rsid w:val="00086CD9"/>
    <w:rsid w:val="00087225"/>
    <w:rsid w:val="000B3311"/>
    <w:rsid w:val="000D4DCF"/>
    <w:rsid w:val="001562A8"/>
    <w:rsid w:val="002139E0"/>
    <w:rsid w:val="00306506"/>
    <w:rsid w:val="00344F77"/>
    <w:rsid w:val="003F3D51"/>
    <w:rsid w:val="00410575"/>
    <w:rsid w:val="00535B53"/>
    <w:rsid w:val="005A1BD3"/>
    <w:rsid w:val="005F32C4"/>
    <w:rsid w:val="006603CC"/>
    <w:rsid w:val="00680902"/>
    <w:rsid w:val="006D2E14"/>
    <w:rsid w:val="008A1BE7"/>
    <w:rsid w:val="008E3713"/>
    <w:rsid w:val="009239CE"/>
    <w:rsid w:val="009E30D6"/>
    <w:rsid w:val="00A00A88"/>
    <w:rsid w:val="00B14228"/>
    <w:rsid w:val="00C4439C"/>
    <w:rsid w:val="00C567A4"/>
    <w:rsid w:val="00D22DE7"/>
    <w:rsid w:val="00EC70B0"/>
    <w:rsid w:val="00F11371"/>
    <w:rsid w:val="00FC7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11"/>
    <w:pPr>
      <w:spacing w:after="60" w:line="240" w:lineRule="auto"/>
      <w:jc w:val="both"/>
    </w:pPr>
    <w:rPr>
      <w:rFonts w:ascii="Arial" w:eastAsia="Times New Roman" w:hAnsi="Arial" w:cs="Arial"/>
      <w:color w:val="333333"/>
      <w:sz w:val="20"/>
      <w:szCs w:val="20"/>
      <w:lang w:eastAsia="ru-RU"/>
    </w:rPr>
  </w:style>
  <w:style w:type="paragraph" w:styleId="2">
    <w:name w:val="heading 2"/>
    <w:basedOn w:val="a"/>
    <w:next w:val="a"/>
    <w:link w:val="20"/>
    <w:qFormat/>
    <w:rsid w:val="000B3311"/>
    <w:pPr>
      <w:keepNext/>
      <w:jc w:val="center"/>
      <w:outlineLvl w:val="1"/>
    </w:pPr>
    <w:rPr>
      <w:b/>
      <w:sz w:val="30"/>
    </w:rPr>
  </w:style>
  <w:style w:type="paragraph" w:styleId="30">
    <w:name w:val="heading 3"/>
    <w:basedOn w:val="a"/>
    <w:next w:val="a"/>
    <w:link w:val="31"/>
    <w:uiPriority w:val="9"/>
    <w:semiHidden/>
    <w:unhideWhenUsed/>
    <w:qFormat/>
    <w:rsid w:val="000B33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3311"/>
    <w:rPr>
      <w:rFonts w:ascii="Arial" w:eastAsia="Times New Roman" w:hAnsi="Arial" w:cs="Arial"/>
      <w:b/>
      <w:color w:val="333333"/>
      <w:sz w:val="30"/>
      <w:szCs w:val="20"/>
      <w:lang w:eastAsia="ru-RU"/>
    </w:rPr>
  </w:style>
  <w:style w:type="paragraph" w:customStyle="1" w:styleId="1">
    <w:name w:val="Стиль1"/>
    <w:basedOn w:val="a"/>
    <w:rsid w:val="000B3311"/>
    <w:pPr>
      <w:keepNext/>
      <w:keepLines/>
      <w:widowControl w:val="0"/>
      <w:numPr>
        <w:numId w:val="1"/>
      </w:numPr>
      <w:suppressLineNumbers/>
      <w:suppressAutoHyphens/>
      <w:jc w:val="left"/>
    </w:pPr>
    <w:rPr>
      <w:b/>
      <w:sz w:val="28"/>
    </w:rPr>
  </w:style>
  <w:style w:type="paragraph" w:customStyle="1" w:styleId="21">
    <w:name w:val="Стиль2"/>
    <w:basedOn w:val="22"/>
    <w:rsid w:val="000B3311"/>
    <w:pPr>
      <w:keepNext/>
      <w:keepLines/>
      <w:widowControl w:val="0"/>
      <w:numPr>
        <w:ilvl w:val="1"/>
      </w:numPr>
      <w:suppressLineNumbers/>
      <w:tabs>
        <w:tab w:val="num" w:pos="360"/>
      </w:tabs>
      <w:suppressAutoHyphens/>
      <w:ind w:left="1976" w:hanging="360"/>
      <w:contextualSpacing w:val="0"/>
    </w:pPr>
    <w:rPr>
      <w:b/>
    </w:rPr>
  </w:style>
  <w:style w:type="paragraph" w:customStyle="1" w:styleId="3">
    <w:name w:val="Стиль3"/>
    <w:basedOn w:val="23"/>
    <w:rsid w:val="000B3311"/>
    <w:pPr>
      <w:widowControl w:val="0"/>
      <w:numPr>
        <w:ilvl w:val="2"/>
        <w:numId w:val="1"/>
      </w:numPr>
      <w:adjustRightInd w:val="0"/>
      <w:spacing w:after="0" w:line="240" w:lineRule="auto"/>
      <w:textAlignment w:val="baseline"/>
    </w:pPr>
  </w:style>
  <w:style w:type="paragraph" w:styleId="23">
    <w:name w:val="Body Text Indent 2"/>
    <w:aliases w:val=" Знак,Знак"/>
    <w:basedOn w:val="a"/>
    <w:link w:val="24"/>
    <w:rsid w:val="000B3311"/>
    <w:pPr>
      <w:spacing w:after="120" w:line="480" w:lineRule="auto"/>
      <w:ind w:left="283"/>
    </w:pPr>
  </w:style>
  <w:style w:type="character" w:customStyle="1" w:styleId="24">
    <w:name w:val="Основной текст с отступом 2 Знак"/>
    <w:aliases w:val=" Знак Знак,Знак Знак"/>
    <w:basedOn w:val="a0"/>
    <w:link w:val="23"/>
    <w:rsid w:val="000B3311"/>
    <w:rPr>
      <w:rFonts w:ascii="Arial" w:eastAsia="Times New Roman" w:hAnsi="Arial" w:cs="Arial"/>
      <w:color w:val="333333"/>
      <w:sz w:val="20"/>
      <w:szCs w:val="20"/>
      <w:lang w:eastAsia="ru-RU"/>
    </w:rPr>
  </w:style>
  <w:style w:type="character" w:styleId="a3">
    <w:name w:val="Hyperlink"/>
    <w:rsid w:val="000B3311"/>
    <w:rPr>
      <w:color w:val="0000FF"/>
      <w:u w:val="single"/>
    </w:rPr>
  </w:style>
  <w:style w:type="paragraph" w:customStyle="1" w:styleId="a4">
    <w:name w:val="Обычный.Название подразделения"/>
    <w:link w:val="a5"/>
    <w:rsid w:val="000B3311"/>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0B3311"/>
    <w:rPr>
      <w:rFonts w:ascii="SchoolBook" w:eastAsia="Times New Roman" w:hAnsi="SchoolBook" w:cs="Times New Roman"/>
      <w:sz w:val="28"/>
      <w:szCs w:val="20"/>
      <w:lang w:eastAsia="ru-RU"/>
    </w:rPr>
  </w:style>
  <w:style w:type="paragraph" w:styleId="22">
    <w:name w:val="List Number 2"/>
    <w:basedOn w:val="a"/>
    <w:unhideWhenUsed/>
    <w:rsid w:val="000B3311"/>
    <w:pPr>
      <w:ind w:left="1976" w:hanging="360"/>
      <w:contextualSpacing/>
    </w:pPr>
  </w:style>
  <w:style w:type="paragraph" w:styleId="a6">
    <w:name w:val="header"/>
    <w:basedOn w:val="a"/>
    <w:link w:val="a7"/>
    <w:uiPriority w:val="99"/>
    <w:unhideWhenUsed/>
    <w:rsid w:val="000B3311"/>
    <w:pPr>
      <w:tabs>
        <w:tab w:val="center" w:pos="4677"/>
        <w:tab w:val="right" w:pos="9355"/>
      </w:tabs>
      <w:spacing w:after="0"/>
    </w:pPr>
  </w:style>
  <w:style w:type="character" w:customStyle="1" w:styleId="a7">
    <w:name w:val="Верхний колонтитул Знак"/>
    <w:basedOn w:val="a0"/>
    <w:link w:val="a6"/>
    <w:uiPriority w:val="99"/>
    <w:rsid w:val="000B3311"/>
    <w:rPr>
      <w:rFonts w:ascii="Arial" w:eastAsia="Times New Roman" w:hAnsi="Arial" w:cs="Arial"/>
      <w:color w:val="333333"/>
      <w:sz w:val="20"/>
      <w:szCs w:val="20"/>
      <w:lang w:eastAsia="ru-RU"/>
    </w:rPr>
  </w:style>
  <w:style w:type="paragraph" w:styleId="a8">
    <w:name w:val="footer"/>
    <w:basedOn w:val="a"/>
    <w:link w:val="a9"/>
    <w:uiPriority w:val="99"/>
    <w:unhideWhenUsed/>
    <w:rsid w:val="000B3311"/>
    <w:pPr>
      <w:tabs>
        <w:tab w:val="center" w:pos="4677"/>
        <w:tab w:val="right" w:pos="9355"/>
      </w:tabs>
      <w:spacing w:after="0"/>
    </w:pPr>
  </w:style>
  <w:style w:type="character" w:customStyle="1" w:styleId="a9">
    <w:name w:val="Нижний колонтитул Знак"/>
    <w:basedOn w:val="a0"/>
    <w:link w:val="a8"/>
    <w:uiPriority w:val="99"/>
    <w:rsid w:val="000B3311"/>
    <w:rPr>
      <w:rFonts w:ascii="Arial" w:eastAsia="Times New Roman" w:hAnsi="Arial" w:cs="Arial"/>
      <w:color w:val="333333"/>
      <w:sz w:val="20"/>
      <w:szCs w:val="20"/>
      <w:lang w:eastAsia="ru-RU"/>
    </w:rPr>
  </w:style>
  <w:style w:type="paragraph" w:styleId="aa">
    <w:name w:val="Balloon Text"/>
    <w:basedOn w:val="a"/>
    <w:link w:val="ab"/>
    <w:uiPriority w:val="99"/>
    <w:semiHidden/>
    <w:unhideWhenUsed/>
    <w:rsid w:val="000B3311"/>
    <w:pPr>
      <w:spacing w:after="0"/>
    </w:pPr>
    <w:rPr>
      <w:rFonts w:ascii="Tahoma" w:hAnsi="Tahoma" w:cs="Tahoma"/>
      <w:sz w:val="16"/>
      <w:szCs w:val="16"/>
    </w:rPr>
  </w:style>
  <w:style w:type="character" w:customStyle="1" w:styleId="ab">
    <w:name w:val="Текст выноски Знак"/>
    <w:basedOn w:val="a0"/>
    <w:link w:val="aa"/>
    <w:uiPriority w:val="99"/>
    <w:semiHidden/>
    <w:rsid w:val="000B3311"/>
    <w:rPr>
      <w:rFonts w:ascii="Tahoma" w:eastAsia="Times New Roman" w:hAnsi="Tahoma" w:cs="Tahoma"/>
      <w:color w:val="333333"/>
      <w:sz w:val="16"/>
      <w:szCs w:val="16"/>
      <w:lang w:eastAsia="ru-RU"/>
    </w:rPr>
  </w:style>
  <w:style w:type="paragraph" w:styleId="32">
    <w:name w:val="toc 3"/>
    <w:basedOn w:val="a"/>
    <w:next w:val="a"/>
    <w:autoRedefine/>
    <w:rsid w:val="000B3311"/>
    <w:pPr>
      <w:tabs>
        <w:tab w:val="left" w:pos="851"/>
        <w:tab w:val="right" w:leader="dot" w:pos="9720"/>
      </w:tabs>
      <w:spacing w:after="0"/>
      <w:ind w:left="318"/>
      <w:jc w:val="left"/>
    </w:pPr>
    <w:rPr>
      <w:iCs/>
      <w:color w:val="auto"/>
      <w:sz w:val="22"/>
      <w:szCs w:val="22"/>
    </w:rPr>
  </w:style>
  <w:style w:type="paragraph" w:styleId="10">
    <w:name w:val="toc 1"/>
    <w:basedOn w:val="a"/>
    <w:next w:val="a"/>
    <w:autoRedefine/>
    <w:rsid w:val="000B3311"/>
    <w:pPr>
      <w:tabs>
        <w:tab w:val="right" w:leader="dot" w:pos="9720"/>
      </w:tabs>
      <w:spacing w:after="0"/>
      <w:jc w:val="left"/>
    </w:pPr>
    <w:rPr>
      <w:rFonts w:ascii="Times New Roman" w:hAnsi="Times New Roman" w:cs="Times New Roman"/>
      <w:b/>
      <w:bCs/>
      <w:caps/>
      <w:color w:val="auto"/>
      <w:sz w:val="24"/>
      <w:szCs w:val="24"/>
    </w:rPr>
  </w:style>
  <w:style w:type="paragraph" w:styleId="25">
    <w:name w:val="toc 2"/>
    <w:basedOn w:val="a"/>
    <w:next w:val="a"/>
    <w:autoRedefine/>
    <w:rsid w:val="000B3311"/>
    <w:pPr>
      <w:tabs>
        <w:tab w:val="right" w:leader="dot" w:pos="9720"/>
      </w:tabs>
      <w:spacing w:after="0"/>
      <w:ind w:left="240"/>
      <w:jc w:val="left"/>
    </w:pPr>
    <w:rPr>
      <w:smallCaps/>
    </w:rPr>
  </w:style>
  <w:style w:type="character" w:styleId="ac">
    <w:name w:val="page number"/>
    <w:rsid w:val="000B3311"/>
    <w:rPr>
      <w:rFonts w:ascii="Times New Roman" w:hAnsi="Times New Roman"/>
    </w:rPr>
  </w:style>
  <w:style w:type="paragraph" w:styleId="33">
    <w:name w:val="List Continue 3"/>
    <w:basedOn w:val="a"/>
    <w:rsid w:val="000B3311"/>
    <w:pPr>
      <w:spacing w:after="120"/>
      <w:ind w:left="849"/>
    </w:pPr>
  </w:style>
  <w:style w:type="paragraph" w:styleId="4">
    <w:name w:val="List Continue 4"/>
    <w:basedOn w:val="a"/>
    <w:rsid w:val="000B3311"/>
    <w:pPr>
      <w:spacing w:after="120"/>
      <w:ind w:left="1132"/>
    </w:pPr>
  </w:style>
  <w:style w:type="paragraph" w:customStyle="1" w:styleId="ConsPlusNormal">
    <w:name w:val="ConsPlusNormal"/>
    <w:rsid w:val="000B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ate"/>
    <w:basedOn w:val="a"/>
    <w:next w:val="a"/>
    <w:link w:val="ae"/>
    <w:rsid w:val="000B3311"/>
    <w:rPr>
      <w:rFonts w:cs="Times New Roman"/>
    </w:rPr>
  </w:style>
  <w:style w:type="character" w:customStyle="1" w:styleId="ae">
    <w:name w:val="Дата Знак"/>
    <w:basedOn w:val="a0"/>
    <w:link w:val="ad"/>
    <w:rsid w:val="000B3311"/>
    <w:rPr>
      <w:rFonts w:ascii="Arial" w:eastAsia="Times New Roman" w:hAnsi="Arial" w:cs="Times New Roman"/>
      <w:color w:val="333333"/>
      <w:sz w:val="20"/>
      <w:szCs w:val="20"/>
      <w:lang w:eastAsia="ru-RU"/>
    </w:rPr>
  </w:style>
  <w:style w:type="character" w:customStyle="1" w:styleId="31">
    <w:name w:val="Заголовок 3 Знак"/>
    <w:basedOn w:val="a0"/>
    <w:link w:val="30"/>
    <w:uiPriority w:val="9"/>
    <w:semiHidden/>
    <w:rsid w:val="000B3311"/>
    <w:rPr>
      <w:rFonts w:asciiTheme="majorHAnsi" w:eastAsiaTheme="majorEastAsia" w:hAnsiTheme="majorHAnsi" w:cstheme="majorBidi"/>
      <w:b/>
      <w:bCs/>
      <w:color w:val="4F81BD" w:themeColor="accent1"/>
      <w:sz w:val="20"/>
      <w:szCs w:val="20"/>
      <w:lang w:eastAsia="ru-RU"/>
    </w:rPr>
  </w:style>
  <w:style w:type="paragraph" w:styleId="af">
    <w:name w:val="Body Text Indent"/>
    <w:basedOn w:val="a"/>
    <w:link w:val="af0"/>
    <w:rsid w:val="000B3311"/>
    <w:pPr>
      <w:spacing w:after="120"/>
      <w:ind w:left="283"/>
    </w:pPr>
    <w:rPr>
      <w:rFonts w:cs="Times New Roman"/>
    </w:rPr>
  </w:style>
  <w:style w:type="character" w:customStyle="1" w:styleId="af0">
    <w:name w:val="Основной текст с отступом Знак"/>
    <w:basedOn w:val="a0"/>
    <w:link w:val="af"/>
    <w:rsid w:val="000B3311"/>
    <w:rPr>
      <w:rFonts w:ascii="Arial" w:eastAsia="Times New Roman" w:hAnsi="Arial" w:cs="Times New Roman"/>
      <w:color w:val="333333"/>
      <w:sz w:val="20"/>
      <w:szCs w:val="20"/>
      <w:lang w:eastAsia="ru-RU"/>
    </w:rPr>
  </w:style>
  <w:style w:type="paragraph" w:styleId="34">
    <w:name w:val="Body Text 3"/>
    <w:basedOn w:val="a"/>
    <w:link w:val="35"/>
    <w:rsid w:val="000B3311"/>
    <w:pPr>
      <w:spacing w:after="120"/>
    </w:pPr>
    <w:rPr>
      <w:rFonts w:cs="Times New Roman"/>
      <w:sz w:val="16"/>
      <w:szCs w:val="16"/>
    </w:rPr>
  </w:style>
  <w:style w:type="character" w:customStyle="1" w:styleId="35">
    <w:name w:val="Основной текст 3 Знак"/>
    <w:basedOn w:val="a0"/>
    <w:link w:val="34"/>
    <w:rsid w:val="000B3311"/>
    <w:rPr>
      <w:rFonts w:ascii="Arial" w:eastAsia="Times New Roman" w:hAnsi="Arial" w:cs="Times New Roman"/>
      <w:color w:val="333333"/>
      <w:sz w:val="16"/>
      <w:szCs w:val="16"/>
      <w:lang w:eastAsia="ru-RU"/>
    </w:rPr>
  </w:style>
  <w:style w:type="paragraph" w:styleId="af1">
    <w:name w:val="Body Text"/>
    <w:aliases w:val="Знак1, Знак1,body text,Основной текст Знак Знак"/>
    <w:basedOn w:val="a"/>
    <w:link w:val="11"/>
    <w:rsid w:val="000B3311"/>
    <w:pPr>
      <w:spacing w:after="120"/>
    </w:pPr>
    <w:rPr>
      <w:rFonts w:cs="Times New Roman"/>
    </w:rPr>
  </w:style>
  <w:style w:type="character" w:customStyle="1" w:styleId="af2">
    <w:name w:val="Основной текст Знак"/>
    <w:basedOn w:val="a0"/>
    <w:uiPriority w:val="99"/>
    <w:semiHidden/>
    <w:rsid w:val="000B3311"/>
    <w:rPr>
      <w:rFonts w:ascii="Arial" w:eastAsia="Times New Roman" w:hAnsi="Arial" w:cs="Arial"/>
      <w:color w:val="333333"/>
      <w:sz w:val="20"/>
      <w:szCs w:val="20"/>
      <w:lang w:eastAsia="ru-RU"/>
    </w:rPr>
  </w:style>
  <w:style w:type="character" w:customStyle="1" w:styleId="11">
    <w:name w:val="Основной текст Знак1"/>
    <w:aliases w:val="Знак1 Знак, Знак1 Знак,body text Знак,Основной текст Знак Знак Знак"/>
    <w:link w:val="af1"/>
    <w:rsid w:val="000B3311"/>
    <w:rPr>
      <w:rFonts w:ascii="Arial" w:eastAsia="Times New Roman" w:hAnsi="Arial" w:cs="Times New Roman"/>
      <w:color w:val="333333"/>
      <w:sz w:val="20"/>
      <w:szCs w:val="20"/>
      <w:lang w:eastAsia="ru-RU"/>
    </w:rPr>
  </w:style>
  <w:style w:type="paragraph" w:styleId="HTML">
    <w:name w:val="HTML Preformatted"/>
    <w:basedOn w:val="a"/>
    <w:link w:val="HTML0"/>
    <w:rsid w:val="000B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0B3311"/>
    <w:rPr>
      <w:rFonts w:ascii="Courier New" w:eastAsia="Times New Roman" w:hAnsi="Courier New" w:cs="Times New Roman"/>
      <w:sz w:val="20"/>
      <w:szCs w:val="20"/>
      <w:lang w:eastAsia="ru-RU"/>
    </w:rPr>
  </w:style>
  <w:style w:type="paragraph" w:styleId="af3">
    <w:name w:val="Subtitle"/>
    <w:basedOn w:val="a"/>
    <w:link w:val="af4"/>
    <w:qFormat/>
    <w:rsid w:val="000B3311"/>
    <w:pPr>
      <w:spacing w:before="120" w:after="0"/>
      <w:jc w:val="center"/>
    </w:pPr>
    <w:rPr>
      <w:rFonts w:ascii="Times New Roman" w:hAnsi="Times New Roman" w:cs="Times New Roman"/>
      <w:b/>
      <w:color w:val="auto"/>
      <w:spacing w:val="40"/>
      <w:sz w:val="28"/>
      <w:szCs w:val="24"/>
    </w:rPr>
  </w:style>
  <w:style w:type="character" w:customStyle="1" w:styleId="af4">
    <w:name w:val="Подзаголовок Знак"/>
    <w:basedOn w:val="a0"/>
    <w:link w:val="af3"/>
    <w:rsid w:val="000B3311"/>
    <w:rPr>
      <w:rFonts w:ascii="Times New Roman" w:eastAsia="Times New Roman" w:hAnsi="Times New Roman" w:cs="Times New Roman"/>
      <w:b/>
      <w:spacing w:val="40"/>
      <w:sz w:val="28"/>
      <w:szCs w:val="24"/>
      <w:lang w:eastAsia="ru-RU"/>
    </w:rPr>
  </w:style>
  <w:style w:type="paragraph" w:styleId="af5">
    <w:name w:val="Plain Text"/>
    <w:basedOn w:val="a"/>
    <w:link w:val="af6"/>
    <w:uiPriority w:val="99"/>
    <w:rsid w:val="000B3311"/>
    <w:pPr>
      <w:spacing w:after="0"/>
      <w:jc w:val="left"/>
    </w:pPr>
    <w:rPr>
      <w:rFonts w:ascii="Courier New" w:hAnsi="Courier New" w:cs="Courier New"/>
      <w:color w:val="auto"/>
    </w:rPr>
  </w:style>
  <w:style w:type="character" w:customStyle="1" w:styleId="af6">
    <w:name w:val="Текст Знак"/>
    <w:basedOn w:val="a0"/>
    <w:link w:val="af5"/>
    <w:uiPriority w:val="99"/>
    <w:rsid w:val="000B3311"/>
    <w:rPr>
      <w:rFonts w:ascii="Courier New" w:eastAsia="Times New Roman" w:hAnsi="Courier New" w:cs="Courier New"/>
      <w:sz w:val="20"/>
      <w:szCs w:val="20"/>
      <w:lang w:eastAsia="ru-RU"/>
    </w:rPr>
  </w:style>
  <w:style w:type="paragraph" w:customStyle="1" w:styleId="340">
    <w:name w:val="Основной текст 34"/>
    <w:rsid w:val="000B3311"/>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11"/>
    <w:pPr>
      <w:spacing w:after="60" w:line="240" w:lineRule="auto"/>
      <w:jc w:val="both"/>
    </w:pPr>
    <w:rPr>
      <w:rFonts w:ascii="Arial" w:eastAsia="Times New Roman" w:hAnsi="Arial" w:cs="Arial"/>
      <w:color w:val="333333"/>
      <w:sz w:val="20"/>
      <w:szCs w:val="20"/>
      <w:lang w:eastAsia="ru-RU"/>
    </w:rPr>
  </w:style>
  <w:style w:type="paragraph" w:styleId="2">
    <w:name w:val="heading 2"/>
    <w:basedOn w:val="a"/>
    <w:next w:val="a"/>
    <w:link w:val="20"/>
    <w:qFormat/>
    <w:rsid w:val="000B3311"/>
    <w:pPr>
      <w:keepNext/>
      <w:jc w:val="center"/>
      <w:outlineLvl w:val="1"/>
    </w:pPr>
    <w:rPr>
      <w:b/>
      <w:sz w:val="30"/>
    </w:rPr>
  </w:style>
  <w:style w:type="paragraph" w:styleId="30">
    <w:name w:val="heading 3"/>
    <w:basedOn w:val="a"/>
    <w:next w:val="a"/>
    <w:link w:val="31"/>
    <w:uiPriority w:val="9"/>
    <w:semiHidden/>
    <w:unhideWhenUsed/>
    <w:qFormat/>
    <w:rsid w:val="000B33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3311"/>
    <w:rPr>
      <w:rFonts w:ascii="Arial" w:eastAsia="Times New Roman" w:hAnsi="Arial" w:cs="Arial"/>
      <w:b/>
      <w:color w:val="333333"/>
      <w:sz w:val="30"/>
      <w:szCs w:val="20"/>
      <w:lang w:eastAsia="ru-RU"/>
    </w:rPr>
  </w:style>
  <w:style w:type="paragraph" w:customStyle="1" w:styleId="1">
    <w:name w:val="Стиль1"/>
    <w:basedOn w:val="a"/>
    <w:rsid w:val="000B3311"/>
    <w:pPr>
      <w:keepNext/>
      <w:keepLines/>
      <w:widowControl w:val="0"/>
      <w:numPr>
        <w:numId w:val="1"/>
      </w:numPr>
      <w:suppressLineNumbers/>
      <w:suppressAutoHyphens/>
      <w:jc w:val="left"/>
    </w:pPr>
    <w:rPr>
      <w:b/>
      <w:sz w:val="28"/>
    </w:rPr>
  </w:style>
  <w:style w:type="paragraph" w:customStyle="1" w:styleId="21">
    <w:name w:val="Стиль2"/>
    <w:basedOn w:val="22"/>
    <w:rsid w:val="000B3311"/>
    <w:pPr>
      <w:keepNext/>
      <w:keepLines/>
      <w:widowControl w:val="0"/>
      <w:numPr>
        <w:ilvl w:val="1"/>
      </w:numPr>
      <w:suppressLineNumbers/>
      <w:tabs>
        <w:tab w:val="num" w:pos="360"/>
      </w:tabs>
      <w:suppressAutoHyphens/>
      <w:ind w:left="1976" w:hanging="360"/>
      <w:contextualSpacing w:val="0"/>
    </w:pPr>
    <w:rPr>
      <w:b/>
    </w:rPr>
  </w:style>
  <w:style w:type="paragraph" w:customStyle="1" w:styleId="3">
    <w:name w:val="Стиль3"/>
    <w:basedOn w:val="23"/>
    <w:rsid w:val="000B3311"/>
    <w:pPr>
      <w:widowControl w:val="0"/>
      <w:numPr>
        <w:ilvl w:val="2"/>
        <w:numId w:val="1"/>
      </w:numPr>
      <w:adjustRightInd w:val="0"/>
      <w:spacing w:after="0" w:line="240" w:lineRule="auto"/>
      <w:textAlignment w:val="baseline"/>
    </w:pPr>
  </w:style>
  <w:style w:type="paragraph" w:styleId="23">
    <w:name w:val="Body Text Indent 2"/>
    <w:aliases w:val=" Знак,Знак"/>
    <w:basedOn w:val="a"/>
    <w:link w:val="24"/>
    <w:rsid w:val="000B3311"/>
    <w:pPr>
      <w:spacing w:after="120" w:line="480" w:lineRule="auto"/>
      <w:ind w:left="283"/>
    </w:pPr>
  </w:style>
  <w:style w:type="character" w:customStyle="1" w:styleId="24">
    <w:name w:val="Основной текст с отступом 2 Знак"/>
    <w:basedOn w:val="a0"/>
    <w:link w:val="23"/>
    <w:rsid w:val="000B3311"/>
    <w:rPr>
      <w:rFonts w:ascii="Arial" w:eastAsia="Times New Roman" w:hAnsi="Arial" w:cs="Arial"/>
      <w:color w:val="333333"/>
      <w:sz w:val="20"/>
      <w:szCs w:val="20"/>
      <w:lang w:eastAsia="ru-RU"/>
    </w:rPr>
  </w:style>
  <w:style w:type="character" w:styleId="a3">
    <w:name w:val="Hyperlink"/>
    <w:rsid w:val="000B3311"/>
    <w:rPr>
      <w:color w:val="0000FF"/>
      <w:u w:val="single"/>
    </w:rPr>
  </w:style>
  <w:style w:type="paragraph" w:customStyle="1" w:styleId="a4">
    <w:name w:val="Обычный.Название подразделения"/>
    <w:link w:val="a5"/>
    <w:rsid w:val="000B3311"/>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0B3311"/>
    <w:rPr>
      <w:rFonts w:ascii="SchoolBook" w:eastAsia="Times New Roman" w:hAnsi="SchoolBook" w:cs="Times New Roman"/>
      <w:sz w:val="28"/>
      <w:szCs w:val="20"/>
      <w:lang w:eastAsia="ru-RU"/>
    </w:rPr>
  </w:style>
  <w:style w:type="paragraph" w:styleId="22">
    <w:name w:val="List Number 2"/>
    <w:basedOn w:val="a"/>
    <w:unhideWhenUsed/>
    <w:rsid w:val="000B3311"/>
    <w:pPr>
      <w:ind w:left="1976" w:hanging="360"/>
      <w:contextualSpacing/>
    </w:pPr>
  </w:style>
  <w:style w:type="paragraph" w:styleId="a6">
    <w:name w:val="header"/>
    <w:basedOn w:val="a"/>
    <w:link w:val="a7"/>
    <w:uiPriority w:val="99"/>
    <w:unhideWhenUsed/>
    <w:rsid w:val="000B3311"/>
    <w:pPr>
      <w:tabs>
        <w:tab w:val="center" w:pos="4677"/>
        <w:tab w:val="right" w:pos="9355"/>
      </w:tabs>
      <w:spacing w:after="0"/>
    </w:pPr>
  </w:style>
  <w:style w:type="character" w:customStyle="1" w:styleId="a7">
    <w:name w:val="Верхний колонтитул Знак"/>
    <w:basedOn w:val="a0"/>
    <w:link w:val="a6"/>
    <w:uiPriority w:val="99"/>
    <w:rsid w:val="000B3311"/>
    <w:rPr>
      <w:rFonts w:ascii="Arial" w:eastAsia="Times New Roman" w:hAnsi="Arial" w:cs="Arial"/>
      <w:color w:val="333333"/>
      <w:sz w:val="20"/>
      <w:szCs w:val="20"/>
      <w:lang w:eastAsia="ru-RU"/>
    </w:rPr>
  </w:style>
  <w:style w:type="paragraph" w:styleId="a8">
    <w:name w:val="footer"/>
    <w:basedOn w:val="a"/>
    <w:link w:val="a9"/>
    <w:uiPriority w:val="99"/>
    <w:unhideWhenUsed/>
    <w:rsid w:val="000B3311"/>
    <w:pPr>
      <w:tabs>
        <w:tab w:val="center" w:pos="4677"/>
        <w:tab w:val="right" w:pos="9355"/>
      </w:tabs>
      <w:spacing w:after="0"/>
    </w:pPr>
  </w:style>
  <w:style w:type="character" w:customStyle="1" w:styleId="a9">
    <w:name w:val="Нижний колонтитул Знак"/>
    <w:basedOn w:val="a0"/>
    <w:link w:val="a8"/>
    <w:uiPriority w:val="99"/>
    <w:rsid w:val="000B3311"/>
    <w:rPr>
      <w:rFonts w:ascii="Arial" w:eastAsia="Times New Roman" w:hAnsi="Arial" w:cs="Arial"/>
      <w:color w:val="333333"/>
      <w:sz w:val="20"/>
      <w:szCs w:val="20"/>
      <w:lang w:eastAsia="ru-RU"/>
    </w:rPr>
  </w:style>
  <w:style w:type="paragraph" w:styleId="aa">
    <w:name w:val="Balloon Text"/>
    <w:basedOn w:val="a"/>
    <w:link w:val="ab"/>
    <w:uiPriority w:val="99"/>
    <w:semiHidden/>
    <w:unhideWhenUsed/>
    <w:rsid w:val="000B3311"/>
    <w:pPr>
      <w:spacing w:after="0"/>
    </w:pPr>
    <w:rPr>
      <w:rFonts w:ascii="Tahoma" w:hAnsi="Tahoma" w:cs="Tahoma"/>
      <w:sz w:val="16"/>
      <w:szCs w:val="16"/>
    </w:rPr>
  </w:style>
  <w:style w:type="character" w:customStyle="1" w:styleId="ab">
    <w:name w:val="Текст выноски Знак"/>
    <w:basedOn w:val="a0"/>
    <w:link w:val="aa"/>
    <w:uiPriority w:val="99"/>
    <w:semiHidden/>
    <w:rsid w:val="000B3311"/>
    <w:rPr>
      <w:rFonts w:ascii="Tahoma" w:eastAsia="Times New Roman" w:hAnsi="Tahoma" w:cs="Tahoma"/>
      <w:color w:val="333333"/>
      <w:sz w:val="16"/>
      <w:szCs w:val="16"/>
      <w:lang w:eastAsia="ru-RU"/>
    </w:rPr>
  </w:style>
  <w:style w:type="paragraph" w:styleId="32">
    <w:name w:val="toc 3"/>
    <w:basedOn w:val="a"/>
    <w:next w:val="a"/>
    <w:autoRedefine/>
    <w:rsid w:val="000B3311"/>
    <w:pPr>
      <w:tabs>
        <w:tab w:val="left" w:pos="851"/>
        <w:tab w:val="right" w:leader="dot" w:pos="9720"/>
      </w:tabs>
      <w:spacing w:after="0"/>
      <w:ind w:left="318"/>
      <w:jc w:val="left"/>
    </w:pPr>
    <w:rPr>
      <w:iCs/>
      <w:color w:val="auto"/>
      <w:sz w:val="22"/>
      <w:szCs w:val="22"/>
    </w:rPr>
  </w:style>
  <w:style w:type="paragraph" w:styleId="10">
    <w:name w:val="toc 1"/>
    <w:basedOn w:val="a"/>
    <w:next w:val="a"/>
    <w:autoRedefine/>
    <w:rsid w:val="000B3311"/>
    <w:pPr>
      <w:tabs>
        <w:tab w:val="right" w:leader="dot" w:pos="9720"/>
      </w:tabs>
      <w:spacing w:after="0"/>
      <w:jc w:val="left"/>
    </w:pPr>
    <w:rPr>
      <w:rFonts w:ascii="Times New Roman" w:hAnsi="Times New Roman" w:cs="Times New Roman"/>
      <w:b/>
      <w:bCs/>
      <w:caps/>
      <w:color w:val="auto"/>
      <w:sz w:val="24"/>
      <w:szCs w:val="24"/>
    </w:rPr>
  </w:style>
  <w:style w:type="paragraph" w:styleId="25">
    <w:name w:val="toc 2"/>
    <w:basedOn w:val="a"/>
    <w:next w:val="a"/>
    <w:autoRedefine/>
    <w:rsid w:val="000B3311"/>
    <w:pPr>
      <w:tabs>
        <w:tab w:val="right" w:leader="dot" w:pos="9720"/>
      </w:tabs>
      <w:spacing w:after="0"/>
      <w:ind w:left="240"/>
      <w:jc w:val="left"/>
    </w:pPr>
    <w:rPr>
      <w:smallCaps/>
    </w:rPr>
  </w:style>
  <w:style w:type="character" w:styleId="ac">
    <w:name w:val="page number"/>
    <w:rsid w:val="000B3311"/>
    <w:rPr>
      <w:rFonts w:ascii="Times New Roman" w:hAnsi="Times New Roman"/>
    </w:rPr>
  </w:style>
  <w:style w:type="paragraph" w:styleId="33">
    <w:name w:val="List Continue 3"/>
    <w:basedOn w:val="a"/>
    <w:rsid w:val="000B3311"/>
    <w:pPr>
      <w:spacing w:after="120"/>
      <w:ind w:left="849"/>
    </w:pPr>
  </w:style>
  <w:style w:type="paragraph" w:styleId="4">
    <w:name w:val="List Continue 4"/>
    <w:basedOn w:val="a"/>
    <w:rsid w:val="000B3311"/>
    <w:pPr>
      <w:spacing w:after="120"/>
      <w:ind w:left="1132"/>
    </w:pPr>
  </w:style>
  <w:style w:type="paragraph" w:customStyle="1" w:styleId="ConsPlusNormal">
    <w:name w:val="ConsPlusNormal"/>
    <w:rsid w:val="000B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Date"/>
    <w:basedOn w:val="a"/>
    <w:next w:val="a"/>
    <w:link w:val="ae"/>
    <w:rsid w:val="000B3311"/>
    <w:rPr>
      <w:rFonts w:cs="Times New Roman"/>
    </w:rPr>
  </w:style>
  <w:style w:type="character" w:customStyle="1" w:styleId="ae">
    <w:name w:val="Дата Знак"/>
    <w:basedOn w:val="a0"/>
    <w:link w:val="ad"/>
    <w:rsid w:val="000B3311"/>
    <w:rPr>
      <w:rFonts w:ascii="Arial" w:eastAsia="Times New Roman" w:hAnsi="Arial" w:cs="Times New Roman"/>
      <w:color w:val="333333"/>
      <w:sz w:val="20"/>
      <w:szCs w:val="20"/>
      <w:lang w:eastAsia="ru-RU"/>
    </w:rPr>
  </w:style>
  <w:style w:type="character" w:customStyle="1" w:styleId="31">
    <w:name w:val="Заголовок 3 Знак"/>
    <w:basedOn w:val="a0"/>
    <w:link w:val="30"/>
    <w:uiPriority w:val="9"/>
    <w:semiHidden/>
    <w:rsid w:val="000B3311"/>
    <w:rPr>
      <w:rFonts w:asciiTheme="majorHAnsi" w:eastAsiaTheme="majorEastAsia" w:hAnsiTheme="majorHAnsi" w:cstheme="majorBidi"/>
      <w:b/>
      <w:bCs/>
      <w:color w:val="4F81BD" w:themeColor="accent1"/>
      <w:sz w:val="20"/>
      <w:szCs w:val="20"/>
      <w:lang w:eastAsia="ru-RU"/>
    </w:rPr>
  </w:style>
  <w:style w:type="paragraph" w:styleId="af">
    <w:name w:val="Body Text Indent"/>
    <w:basedOn w:val="a"/>
    <w:link w:val="af0"/>
    <w:rsid w:val="000B3311"/>
    <w:pPr>
      <w:spacing w:after="120"/>
      <w:ind w:left="283"/>
    </w:pPr>
    <w:rPr>
      <w:rFonts w:cs="Times New Roman"/>
    </w:rPr>
  </w:style>
  <w:style w:type="character" w:customStyle="1" w:styleId="af0">
    <w:name w:val="Основной текст с отступом Знак"/>
    <w:basedOn w:val="a0"/>
    <w:link w:val="af"/>
    <w:rsid w:val="000B3311"/>
    <w:rPr>
      <w:rFonts w:ascii="Arial" w:eastAsia="Times New Roman" w:hAnsi="Arial" w:cs="Times New Roman"/>
      <w:color w:val="333333"/>
      <w:sz w:val="20"/>
      <w:szCs w:val="20"/>
      <w:lang w:eastAsia="ru-RU"/>
    </w:rPr>
  </w:style>
  <w:style w:type="paragraph" w:styleId="34">
    <w:name w:val="Body Text 3"/>
    <w:basedOn w:val="a"/>
    <w:link w:val="35"/>
    <w:rsid w:val="000B3311"/>
    <w:pPr>
      <w:spacing w:after="120"/>
    </w:pPr>
    <w:rPr>
      <w:rFonts w:cs="Times New Roman"/>
      <w:sz w:val="16"/>
      <w:szCs w:val="16"/>
    </w:rPr>
  </w:style>
  <w:style w:type="character" w:customStyle="1" w:styleId="35">
    <w:name w:val="Основной текст 3 Знак"/>
    <w:basedOn w:val="a0"/>
    <w:link w:val="34"/>
    <w:rsid w:val="000B3311"/>
    <w:rPr>
      <w:rFonts w:ascii="Arial" w:eastAsia="Times New Roman" w:hAnsi="Arial" w:cs="Times New Roman"/>
      <w:color w:val="333333"/>
      <w:sz w:val="16"/>
      <w:szCs w:val="16"/>
      <w:lang w:eastAsia="ru-RU"/>
    </w:rPr>
  </w:style>
  <w:style w:type="paragraph" w:styleId="af1">
    <w:name w:val="Body Text"/>
    <w:aliases w:val="Знак1, Знак1,body text,Основной текст Знак Знак"/>
    <w:basedOn w:val="a"/>
    <w:link w:val="11"/>
    <w:rsid w:val="000B3311"/>
    <w:pPr>
      <w:spacing w:after="120"/>
    </w:pPr>
    <w:rPr>
      <w:rFonts w:cs="Times New Roman"/>
    </w:rPr>
  </w:style>
  <w:style w:type="character" w:customStyle="1" w:styleId="af2">
    <w:name w:val="Основной текст Знак"/>
    <w:basedOn w:val="a0"/>
    <w:uiPriority w:val="99"/>
    <w:semiHidden/>
    <w:rsid w:val="000B3311"/>
    <w:rPr>
      <w:rFonts w:ascii="Arial" w:eastAsia="Times New Roman" w:hAnsi="Arial" w:cs="Arial"/>
      <w:color w:val="333333"/>
      <w:sz w:val="20"/>
      <w:szCs w:val="20"/>
      <w:lang w:eastAsia="ru-RU"/>
    </w:rPr>
  </w:style>
  <w:style w:type="character" w:customStyle="1" w:styleId="11">
    <w:name w:val="Основной текст Знак1"/>
    <w:aliases w:val="Знак1 Знак, Знак1 Знак,body text Знак,Основной текст Знак Знак Знак"/>
    <w:link w:val="af1"/>
    <w:rsid w:val="000B3311"/>
    <w:rPr>
      <w:rFonts w:ascii="Arial" w:eastAsia="Times New Roman" w:hAnsi="Arial" w:cs="Times New Roman"/>
      <w:color w:val="333333"/>
      <w:sz w:val="20"/>
      <w:szCs w:val="20"/>
      <w:lang w:eastAsia="ru-RU"/>
    </w:rPr>
  </w:style>
  <w:style w:type="paragraph" w:styleId="HTML">
    <w:name w:val="HTML Preformatted"/>
    <w:basedOn w:val="a"/>
    <w:link w:val="HTML0"/>
    <w:rsid w:val="000B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0B3311"/>
    <w:rPr>
      <w:rFonts w:ascii="Courier New" w:eastAsia="Times New Roman" w:hAnsi="Courier New" w:cs="Times New Roman"/>
      <w:sz w:val="20"/>
      <w:szCs w:val="20"/>
      <w:lang w:eastAsia="ru-RU"/>
    </w:rPr>
  </w:style>
  <w:style w:type="paragraph" w:styleId="af3">
    <w:name w:val="Subtitle"/>
    <w:basedOn w:val="a"/>
    <w:link w:val="af4"/>
    <w:qFormat/>
    <w:rsid w:val="000B3311"/>
    <w:pPr>
      <w:spacing w:before="120" w:after="0"/>
      <w:jc w:val="center"/>
    </w:pPr>
    <w:rPr>
      <w:rFonts w:ascii="Times New Roman" w:hAnsi="Times New Roman" w:cs="Times New Roman"/>
      <w:b/>
      <w:color w:val="auto"/>
      <w:spacing w:val="40"/>
      <w:sz w:val="28"/>
      <w:szCs w:val="24"/>
    </w:rPr>
  </w:style>
  <w:style w:type="character" w:customStyle="1" w:styleId="af4">
    <w:name w:val="Подзаголовок Знак"/>
    <w:basedOn w:val="a0"/>
    <w:link w:val="af3"/>
    <w:rsid w:val="000B3311"/>
    <w:rPr>
      <w:rFonts w:ascii="Times New Roman" w:eastAsia="Times New Roman" w:hAnsi="Times New Roman" w:cs="Times New Roman"/>
      <w:b/>
      <w:spacing w:val="40"/>
      <w:sz w:val="28"/>
      <w:szCs w:val="24"/>
      <w:lang w:eastAsia="ru-RU"/>
    </w:rPr>
  </w:style>
  <w:style w:type="paragraph" w:styleId="af5">
    <w:name w:val="Plain Text"/>
    <w:basedOn w:val="a"/>
    <w:link w:val="af6"/>
    <w:uiPriority w:val="99"/>
    <w:rsid w:val="000B3311"/>
    <w:pPr>
      <w:spacing w:after="0"/>
      <w:jc w:val="left"/>
    </w:pPr>
    <w:rPr>
      <w:rFonts w:ascii="Courier New" w:hAnsi="Courier New" w:cs="Courier New"/>
      <w:color w:val="auto"/>
    </w:rPr>
  </w:style>
  <w:style w:type="character" w:customStyle="1" w:styleId="af6">
    <w:name w:val="Текст Знак"/>
    <w:basedOn w:val="a0"/>
    <w:link w:val="af5"/>
    <w:uiPriority w:val="99"/>
    <w:rsid w:val="000B3311"/>
    <w:rPr>
      <w:rFonts w:ascii="Courier New" w:eastAsia="Times New Roman" w:hAnsi="Courier New" w:cs="Courier New"/>
      <w:sz w:val="20"/>
      <w:szCs w:val="20"/>
      <w:lang w:eastAsia="ru-RU"/>
    </w:rPr>
  </w:style>
  <w:style w:type="paragraph" w:customStyle="1" w:styleId="340">
    <w:name w:val="Основной текст 34"/>
    <w:rsid w:val="000B3311"/>
    <w:pPr>
      <w:widowControl w:val="0"/>
      <w:suppressAutoHyphens/>
      <w:spacing w:after="0" w:line="240" w:lineRule="auto"/>
      <w:ind w:right="-68"/>
      <w:jc w:val="both"/>
    </w:pPr>
    <w:rPr>
      <w:rFonts w:ascii="Times New Roman" w:eastAsia="Times New Roman" w:hAnsi="Times New Roman" w:cs="Times New Roman"/>
      <w:b/>
      <w:bCs/>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www.fgivo.ru" TargetMode="External"/><Relationship Id="rId34"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hyperlink" Target="http://www.dizo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izo@govvrn.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footer" Target="footer3.xml"/><Relationship Id="rId19" Type="http://schemas.openxmlformats.org/officeDocument/2006/relationships/hyperlink" Target="http://www.torgi.gov.ru" TargetMode="External"/><Relationship Id="rId31"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ail@fgivo.ru" TargetMode="External"/><Relationship Id="rId22" Type="http://schemas.openxmlformats.org/officeDocument/2006/relationships/footer" Target="footer4.xml"/><Relationship Id="rId27" Type="http://schemas.openxmlformats.org/officeDocument/2006/relationships/oleObject" Target="embeddings/oleObject1.bin"/><Relationship Id="rId30"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43</Pages>
  <Words>15464</Words>
  <Characters>88150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Терновых Светлана</dc:creator>
  <cp:keywords/>
  <dc:description/>
  <cp:lastModifiedBy>Ратькова Виктория</cp:lastModifiedBy>
  <cp:revision>13</cp:revision>
  <cp:lastPrinted>2022-01-20T12:37:00Z</cp:lastPrinted>
  <dcterms:created xsi:type="dcterms:W3CDTF">2021-12-16T12:20:00Z</dcterms:created>
  <dcterms:modified xsi:type="dcterms:W3CDTF">2022-01-20T13:24:00Z</dcterms:modified>
</cp:coreProperties>
</file>